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610D5" w14:textId="3D0DFC6E" w:rsidR="00DF26D6" w:rsidRPr="00DF26D6" w:rsidRDefault="00DF26D6" w:rsidP="00DF26D6">
      <w:pPr>
        <w:tabs>
          <w:tab w:val="left" w:pos="3276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lang w:eastAsia="ru-RU"/>
        </w:rPr>
      </w:pPr>
      <w:bookmarkStart w:id="0" w:name="_Ref55300680"/>
      <w:bookmarkStart w:id="1" w:name="_Toc55305378"/>
      <w:bookmarkStart w:id="2" w:name="_Toc57314640"/>
      <w:bookmarkStart w:id="3" w:name="_Toc69728963"/>
      <w:bookmarkStart w:id="4" w:name="ИНСТРУКЦИИ"/>
      <w:bookmarkStart w:id="5" w:name="_Toc168886256"/>
      <w:bookmarkStart w:id="6" w:name="_Toc184537822"/>
      <w:bookmarkStart w:id="7" w:name="_Toc186006176"/>
      <w:bookmarkStart w:id="8" w:name="_Toc188338635"/>
      <w:bookmarkStart w:id="9" w:name="_Toc173750912"/>
      <w:bookmarkStart w:id="10" w:name="_GoBack"/>
      <w:bookmarkEnd w:id="10"/>
      <w:r w:rsidRPr="00DF26D6">
        <w:rPr>
          <w:rFonts w:ascii="Times New Roman" w:eastAsia="Times New Roman" w:hAnsi="Times New Roman" w:cs="Times New Roman"/>
          <w:i/>
          <w:lang w:eastAsia="ru-RU"/>
        </w:rPr>
        <w:t>Приложение №2 к Приказу №3 от 22.02.2024</w:t>
      </w:r>
    </w:p>
    <w:p w14:paraId="5C99ECD0" w14:textId="77777777" w:rsidR="00DF26D6" w:rsidRPr="00DF26D6" w:rsidRDefault="00DF26D6" w:rsidP="00DF26D6">
      <w:pPr>
        <w:tabs>
          <w:tab w:val="left" w:pos="3276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26C6873A" w14:textId="242E14F0" w:rsidR="00CB7F2E" w:rsidRPr="004845FB" w:rsidRDefault="00CB7F2E" w:rsidP="00CB7F2E">
      <w:pPr>
        <w:tabs>
          <w:tab w:val="left" w:pos="327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5FB">
        <w:rPr>
          <w:rFonts w:ascii="Times New Roman" w:eastAsia="Times New Roman" w:hAnsi="Times New Roman" w:cs="Times New Roman"/>
          <w:b/>
          <w:lang w:eastAsia="ru-RU"/>
        </w:rPr>
        <w:t xml:space="preserve">Соглашение об электронном документообороте </w:t>
      </w:r>
    </w:p>
    <w:p w14:paraId="293E7132" w14:textId="77777777" w:rsidR="00CB7F2E" w:rsidRPr="004845FB" w:rsidRDefault="00CB7F2E" w:rsidP="00CB7F2E">
      <w:pPr>
        <w:tabs>
          <w:tab w:val="left" w:pos="327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B895CAF" w14:textId="77777777" w:rsidR="00CB7F2E" w:rsidRPr="004845FB" w:rsidRDefault="00CB7F2E" w:rsidP="00CB7F2E">
      <w:pPr>
        <w:tabs>
          <w:tab w:val="left" w:pos="327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FB59764" w14:textId="77777777" w:rsidR="00CB7F2E" w:rsidRPr="004845FB" w:rsidRDefault="00CB7F2E" w:rsidP="00CB7F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4845FB">
        <w:rPr>
          <w:rFonts w:ascii="Times New Roman" w:eastAsia="Times New Roman" w:hAnsi="Times New Roman" w:cs="Times New Roman"/>
          <w:lang w:eastAsia="ru-RU"/>
        </w:rPr>
        <w:tab/>
      </w:r>
      <w:r w:rsidRPr="004845FB">
        <w:rPr>
          <w:rFonts w:ascii="Times New Roman" w:eastAsia="Times New Roman" w:hAnsi="Times New Roman" w:cs="Times New Roman"/>
          <w:lang w:eastAsia="ru-RU"/>
        </w:rPr>
        <w:tab/>
      </w:r>
      <w:r w:rsidRPr="004845FB">
        <w:rPr>
          <w:rFonts w:ascii="Times New Roman" w:eastAsia="Times New Roman" w:hAnsi="Times New Roman" w:cs="Times New Roman"/>
          <w:lang w:eastAsia="ru-RU"/>
        </w:rPr>
        <w:tab/>
      </w:r>
      <w:r w:rsidRPr="004845FB">
        <w:rPr>
          <w:rFonts w:ascii="Times New Roman" w:eastAsia="Times New Roman" w:hAnsi="Times New Roman" w:cs="Times New Roman"/>
          <w:lang w:eastAsia="ru-RU"/>
        </w:rPr>
        <w:tab/>
      </w:r>
      <w:r w:rsidRPr="004845FB">
        <w:rPr>
          <w:rFonts w:ascii="Times New Roman" w:eastAsia="Times New Roman" w:hAnsi="Times New Roman" w:cs="Times New Roman"/>
          <w:lang w:eastAsia="ru-RU"/>
        </w:rPr>
        <w:tab/>
      </w:r>
      <w:r w:rsidRPr="004845FB">
        <w:rPr>
          <w:rFonts w:ascii="Times New Roman" w:eastAsia="Times New Roman" w:hAnsi="Times New Roman" w:cs="Times New Roman"/>
          <w:lang w:eastAsia="ru-RU"/>
        </w:rPr>
        <w:tab/>
        <w:t xml:space="preserve">             «</w:t>
      </w:r>
      <w:r w:rsidR="00AE7C46">
        <w:rPr>
          <w:rFonts w:ascii="Times New Roman" w:eastAsia="Times New Roman" w:hAnsi="Times New Roman" w:cs="Times New Roman"/>
          <w:lang w:eastAsia="ru-RU"/>
        </w:rPr>
        <w:t>___</w:t>
      </w:r>
      <w:r w:rsidR="00CC08A3" w:rsidRPr="004845FB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AE7C46">
        <w:rPr>
          <w:rFonts w:ascii="Times New Roman" w:eastAsia="Times New Roman" w:hAnsi="Times New Roman" w:cs="Times New Roman"/>
          <w:lang w:eastAsia="ru-RU"/>
        </w:rPr>
        <w:t>____________</w:t>
      </w:r>
      <w:r w:rsidR="003044E3" w:rsidRPr="004845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3128" w:rsidRPr="004845FB">
        <w:rPr>
          <w:rFonts w:ascii="Times New Roman" w:eastAsia="Times New Roman" w:hAnsi="Times New Roman" w:cs="Times New Roman"/>
          <w:lang w:eastAsia="ru-RU"/>
        </w:rPr>
        <w:t>20</w:t>
      </w:r>
      <w:r w:rsidR="002F3F4B">
        <w:rPr>
          <w:rFonts w:ascii="Times New Roman" w:eastAsia="Times New Roman" w:hAnsi="Times New Roman" w:cs="Times New Roman"/>
          <w:lang w:eastAsia="ru-RU"/>
        </w:rPr>
        <w:t>_</w:t>
      </w:r>
      <w:r w:rsidR="00773128">
        <w:rPr>
          <w:rFonts w:ascii="Times New Roman" w:eastAsia="Times New Roman" w:hAnsi="Times New Roman" w:cs="Times New Roman"/>
          <w:lang w:eastAsia="ru-RU"/>
        </w:rPr>
        <w:t>_</w:t>
      </w:r>
      <w:r w:rsidR="00773128" w:rsidRPr="004845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845FB">
        <w:rPr>
          <w:rFonts w:ascii="Times New Roman" w:eastAsia="Times New Roman" w:hAnsi="Times New Roman" w:cs="Times New Roman"/>
          <w:lang w:eastAsia="ru-RU"/>
        </w:rPr>
        <w:t>года</w:t>
      </w:r>
    </w:p>
    <w:p w14:paraId="347DADCC" w14:textId="77777777" w:rsidR="00CB7F2E" w:rsidRPr="004845FB" w:rsidRDefault="00CB7F2E" w:rsidP="00CB7F2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5481361D" w14:textId="77777777" w:rsidR="008A65AB" w:rsidRPr="00FD5ACE" w:rsidRDefault="00EB638A" w:rsidP="008A65A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</w:t>
      </w:r>
      <w:r w:rsidR="00FD5ACE" w:rsidRPr="00FD5ACE">
        <w:rPr>
          <w:rFonts w:ascii="Times New Roman" w:hAnsi="Times New Roman" w:cs="Times New Roman"/>
          <w:b/>
        </w:rPr>
        <w:t xml:space="preserve">, </w:t>
      </w:r>
      <w:r w:rsidR="00FD5ACE" w:rsidRPr="00FD5ACE">
        <w:rPr>
          <w:rFonts w:ascii="Times New Roman" w:hAnsi="Times New Roman" w:cs="Times New Roman"/>
          <w:bCs/>
        </w:rPr>
        <w:t xml:space="preserve">именуемое в дальнейшем </w:t>
      </w:r>
      <w:r w:rsidR="004201A6">
        <w:rPr>
          <w:rFonts w:ascii="Times New Roman" w:hAnsi="Times New Roman" w:cs="Times New Roman"/>
          <w:bCs/>
        </w:rPr>
        <w:t>«Сторона-1»</w:t>
      </w:r>
      <w:r w:rsidR="00FD5ACE" w:rsidRPr="00FD5ACE">
        <w:rPr>
          <w:rFonts w:ascii="Times New Roman" w:hAnsi="Times New Roman" w:cs="Times New Roman"/>
          <w:bCs/>
        </w:rPr>
        <w:t xml:space="preserve">, в лице </w:t>
      </w:r>
      <w:r w:rsidR="009D12F9">
        <w:rPr>
          <w:rFonts w:ascii="Times New Roman" w:hAnsi="Times New Roman" w:cs="Times New Roman"/>
        </w:rPr>
        <w:t>_________________________________________________________________________</w:t>
      </w:r>
      <w:r w:rsidR="00CB7F2E" w:rsidRPr="00FD5ACE">
        <w:rPr>
          <w:rFonts w:ascii="Times New Roman" w:hAnsi="Times New Roman" w:cs="Times New Roman"/>
        </w:rPr>
        <w:t>, действующего на основании устава, с одной стороны,</w:t>
      </w:r>
      <w:r w:rsidR="008A65AB" w:rsidRPr="00FD5ACE">
        <w:rPr>
          <w:rFonts w:ascii="Times New Roman" w:hAnsi="Times New Roman" w:cs="Times New Roman"/>
        </w:rPr>
        <w:t xml:space="preserve"> </w:t>
      </w:r>
      <w:r w:rsidR="00CB7F2E" w:rsidRPr="00FD5ACE">
        <w:rPr>
          <w:rFonts w:ascii="Times New Roman" w:hAnsi="Times New Roman" w:cs="Times New Roman"/>
        </w:rPr>
        <w:t xml:space="preserve">и </w:t>
      </w:r>
    </w:p>
    <w:p w14:paraId="7C05C98D" w14:textId="77777777" w:rsidR="00CB7F2E" w:rsidRPr="004845FB" w:rsidRDefault="00CB7F2E" w:rsidP="008A65AB">
      <w:pPr>
        <w:ind w:firstLine="708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  <w:b/>
          <w:bCs/>
        </w:rPr>
        <w:t>А</w:t>
      </w:r>
      <w:r w:rsidRPr="004845FB">
        <w:rPr>
          <w:rFonts w:ascii="Times New Roman" w:hAnsi="Times New Roman" w:cs="Times New Roman"/>
          <w:b/>
        </w:rPr>
        <w:t>кционерное общество «Специализированный регистратор - Держатель реестров акционеров газовой промышленности» (АО «ДРАГА»)</w:t>
      </w:r>
      <w:r w:rsidRPr="004845FB">
        <w:rPr>
          <w:rFonts w:ascii="Times New Roman" w:hAnsi="Times New Roman" w:cs="Times New Roman"/>
        </w:rPr>
        <w:t xml:space="preserve">, именуемое в дальнейшем «Сторона-2», </w:t>
      </w:r>
      <w:r w:rsidR="00663B84" w:rsidRPr="004845FB">
        <w:rPr>
          <w:rFonts w:ascii="Times New Roman" w:hAnsi="Times New Roman" w:cs="Times New Roman"/>
        </w:rPr>
        <w:t xml:space="preserve">в лице </w:t>
      </w:r>
      <w:r w:rsidR="00A7212C">
        <w:rPr>
          <w:rFonts w:ascii="Times New Roman" w:hAnsi="Times New Roman" w:cs="Times New Roman"/>
        </w:rPr>
        <w:t>__________________________________________________________________________________,</w:t>
      </w:r>
      <w:r w:rsidR="00663B84" w:rsidRPr="004845FB">
        <w:rPr>
          <w:rFonts w:ascii="Times New Roman" w:hAnsi="Times New Roman" w:cs="Times New Roman"/>
        </w:rPr>
        <w:t xml:space="preserve"> действующего на основании </w:t>
      </w:r>
      <w:r w:rsidR="00A7212C">
        <w:rPr>
          <w:rFonts w:ascii="Times New Roman" w:hAnsi="Times New Roman" w:cs="Times New Roman"/>
        </w:rPr>
        <w:t>______________________________________________________________</w:t>
      </w:r>
      <w:r w:rsidRPr="004845FB">
        <w:rPr>
          <w:rFonts w:ascii="Times New Roman" w:hAnsi="Times New Roman" w:cs="Times New Roman"/>
        </w:rPr>
        <w:t>, с другой стороны, далее совместно именуемые «Стороны», заключили настоящее Соглашение об электронном документообороте (далее – Соглашение) о нижеследующем:</w:t>
      </w:r>
    </w:p>
    <w:p w14:paraId="05123052" w14:textId="77777777" w:rsidR="00CB7F2E" w:rsidRPr="004845FB" w:rsidRDefault="00CB7F2E" w:rsidP="00CB7F2E">
      <w:pPr>
        <w:pStyle w:val="a3"/>
        <w:numPr>
          <w:ilvl w:val="0"/>
          <w:numId w:val="1"/>
        </w:numPr>
        <w:spacing w:after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</w:pPr>
      <w:r w:rsidRPr="004845FB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Термины и определения</w:t>
      </w:r>
    </w:p>
    <w:p w14:paraId="25D46446" w14:textId="77777777" w:rsidR="00CB7F2E" w:rsidRPr="004845FB" w:rsidRDefault="00CB7F2E" w:rsidP="00CB7F2E">
      <w:pPr>
        <w:pStyle w:val="a3"/>
        <w:spacing w:after="0"/>
        <w:ind w:left="357"/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</w:pPr>
    </w:p>
    <w:p w14:paraId="6017AAE4" w14:textId="77777777" w:rsidR="00CB7F2E" w:rsidRPr="004845FB" w:rsidRDefault="00CB7F2E" w:rsidP="00CB7F2E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  <w:b/>
        </w:rPr>
        <w:t>Квалифицированная электронная подпись</w:t>
      </w:r>
      <w:r w:rsidRPr="004845FB">
        <w:rPr>
          <w:rFonts w:ascii="Times New Roman" w:hAnsi="Times New Roman" w:cs="Times New Roman"/>
        </w:rPr>
        <w:t xml:space="preserve"> (далее по тексту – ЭП) – электронная подпись, которая соответствует всем признакам неквалифицированной электронной подписи и дополнительным признакам, указанным в п. 4. ст. 5. Федерального закона от 06.04.2011 № 63-ФЗ «Об электронной подписи».</w:t>
      </w:r>
    </w:p>
    <w:p w14:paraId="0703E864" w14:textId="77777777" w:rsidR="00CB7F2E" w:rsidRPr="004845FB" w:rsidRDefault="00CB7F2E" w:rsidP="00CB7F2E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  <w:b/>
        </w:rPr>
        <w:t>Электронный документооборот</w:t>
      </w:r>
      <w:r w:rsidRPr="004845FB">
        <w:rPr>
          <w:rFonts w:ascii="Times New Roman" w:hAnsi="Times New Roman" w:cs="Times New Roman"/>
        </w:rPr>
        <w:t xml:space="preserve"> (далее - ЭД) – процесс обмена между Сторонами документами, составленными в электронном виде в системе специального программного обеспечения (далее по тексту - ПО) и подписанными ЭП.</w:t>
      </w:r>
    </w:p>
    <w:p w14:paraId="3BF6E599" w14:textId="77777777" w:rsidR="00CB7F2E" w:rsidRPr="004845FB" w:rsidRDefault="00CB7F2E" w:rsidP="00CB7F2E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  <w:b/>
        </w:rPr>
        <w:t>Удостоверяющий центр</w:t>
      </w:r>
      <w:r w:rsidRPr="004845FB">
        <w:rPr>
          <w:rFonts w:ascii="Times New Roman" w:hAnsi="Times New Roman" w:cs="Times New Roman"/>
        </w:rPr>
        <w:t xml:space="preserve"> – юридическое лицо, индивидуальный предприниматель либо государственный орган или орган местного самоуправления, осуществляющие функции по созданию и выдаче сертификатов ключей проверки электронных подписей, а также иные функции, предусмотренные Федеральным законом от 06.04.2011 № 63-ФЗ «Об электронной подписи».</w:t>
      </w:r>
    </w:p>
    <w:p w14:paraId="09D2EAF0" w14:textId="77777777" w:rsidR="00CB7F2E" w:rsidRPr="004845FB" w:rsidRDefault="00CB7F2E" w:rsidP="00CB7F2E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  <w:b/>
        </w:rPr>
        <w:t>Оператор</w:t>
      </w:r>
      <w:r w:rsidRPr="004845FB">
        <w:rPr>
          <w:rFonts w:ascii="Times New Roman" w:hAnsi="Times New Roman" w:cs="Times New Roman"/>
        </w:rPr>
        <w:t xml:space="preserve"> - организация, обеспечивающая обмен открытой и конфиденциальной информацией по телекоммуникационным каналам связи в рамках ЭД между Сторонами.</w:t>
      </w:r>
    </w:p>
    <w:p w14:paraId="7B8BB02E" w14:textId="77777777" w:rsidR="00CB7F2E" w:rsidRPr="004845FB" w:rsidRDefault="00CB7F2E" w:rsidP="00CB7F2E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  <w:b/>
        </w:rPr>
        <w:t>Направляющая/Получающая Сторона</w:t>
      </w:r>
      <w:r w:rsidRPr="004845FB">
        <w:rPr>
          <w:rFonts w:ascii="Times New Roman" w:hAnsi="Times New Roman" w:cs="Times New Roman"/>
        </w:rPr>
        <w:t xml:space="preserve"> - Сторона-1 или Сторона-2, направляющая/получающая документ в электронном виде по телекоммуникационным каналам связи с участием Оператора.</w:t>
      </w:r>
    </w:p>
    <w:p w14:paraId="38F2E15A" w14:textId="77777777" w:rsidR="00CB7F2E" w:rsidRPr="004845FB" w:rsidRDefault="00CB7F2E" w:rsidP="00CB7F2E">
      <w:pPr>
        <w:pStyle w:val="a3"/>
        <w:spacing w:after="0"/>
        <w:jc w:val="both"/>
        <w:rPr>
          <w:rFonts w:ascii="Times New Roman" w:hAnsi="Times New Roman" w:cs="Times New Roman"/>
        </w:rPr>
      </w:pPr>
    </w:p>
    <w:p w14:paraId="58BC1149" w14:textId="77777777" w:rsidR="00CB7F2E" w:rsidRPr="004845FB" w:rsidRDefault="00CB7F2E" w:rsidP="00CB7F2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845FB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4845F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Pr="004845FB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4845FB">
        <w:rPr>
          <w:rFonts w:ascii="Times New Roman" w:hAnsi="Times New Roman" w:cs="Times New Roman"/>
          <w:color w:val="auto"/>
          <w:sz w:val="22"/>
          <w:szCs w:val="22"/>
        </w:rPr>
        <w:t>Предмет Соглашения и обязательства Сторон</w:t>
      </w:r>
    </w:p>
    <w:p w14:paraId="41F00452" w14:textId="77777777" w:rsidR="00CB7F2E" w:rsidRPr="004845FB" w:rsidRDefault="00CB7F2E" w:rsidP="00CB7F2E">
      <w:pPr>
        <w:spacing w:after="0"/>
        <w:rPr>
          <w:rFonts w:ascii="Times New Roman" w:hAnsi="Times New Roman" w:cs="Times New Roman"/>
          <w:b/>
        </w:rPr>
      </w:pPr>
    </w:p>
    <w:p w14:paraId="2FE29FB9" w14:textId="0D560C7A" w:rsidR="004B2B86" w:rsidRPr="00BB4037" w:rsidRDefault="004B2B86" w:rsidP="004B2B86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B4037">
        <w:rPr>
          <w:rFonts w:ascii="Times New Roman" w:hAnsi="Times New Roman" w:cs="Times New Roman"/>
        </w:rPr>
        <w:t>Стороны соглашаются при исполнении заключенных между ними договоров,</w:t>
      </w:r>
      <w:r w:rsidR="004A4F35" w:rsidRPr="00BB4037">
        <w:rPr>
          <w:rFonts w:ascii="Times New Roman" w:hAnsi="Times New Roman" w:cs="Times New Roman"/>
        </w:rPr>
        <w:t xml:space="preserve"> в том числе договора об электронном документообороте между Стороной-1 как депозитарием и Стороной-2 как регистратором, </w:t>
      </w:r>
      <w:r w:rsidRPr="00BB4037">
        <w:rPr>
          <w:rFonts w:ascii="Times New Roman" w:hAnsi="Times New Roman" w:cs="Times New Roman"/>
        </w:rPr>
        <w:t xml:space="preserve"> при оплате Стороной </w:t>
      </w:r>
      <w:r w:rsidR="004A4F35" w:rsidRPr="00BB4037">
        <w:rPr>
          <w:rFonts w:ascii="Times New Roman" w:hAnsi="Times New Roman" w:cs="Times New Roman"/>
        </w:rPr>
        <w:t xml:space="preserve">- </w:t>
      </w:r>
      <w:r w:rsidRPr="00BB4037">
        <w:rPr>
          <w:rFonts w:ascii="Times New Roman" w:hAnsi="Times New Roman" w:cs="Times New Roman"/>
        </w:rPr>
        <w:t xml:space="preserve">1 услуг в соответствии с действующими у Стороны </w:t>
      </w:r>
      <w:r w:rsidR="004A4F35" w:rsidRPr="00BB4037">
        <w:rPr>
          <w:rFonts w:ascii="Times New Roman" w:hAnsi="Times New Roman" w:cs="Times New Roman"/>
        </w:rPr>
        <w:t xml:space="preserve"> - </w:t>
      </w:r>
      <w:r w:rsidRPr="00BB4037">
        <w:rPr>
          <w:rFonts w:ascii="Times New Roman" w:hAnsi="Times New Roman" w:cs="Times New Roman"/>
        </w:rPr>
        <w:t>2 Тарифами и Прейскурантами, осуществлять ЭД с использованием квалифицированной электронной подписи при обмене счетами-фактурами, счетами на оплату, актами и отчетами к актам, актами сверок расчетов (далее – Первичные документы), необходимыми для исполнения договоров/соглашений или для оплаты услуг, указанных в Тарифах и Прейскурантах, в порядке, определенном настоящим Соглашением.</w:t>
      </w:r>
      <w:r w:rsidR="008565C0" w:rsidRPr="00BB4037">
        <w:rPr>
          <w:rFonts w:ascii="Times New Roman" w:hAnsi="Times New Roman" w:cs="Times New Roman"/>
        </w:rPr>
        <w:t xml:space="preserve"> Обмен первичными документами на бумажном носителе в рамках договора об электронном документообороте между Стороной-1 как депозитарием и Стороной-2 как регистратором прекращается с момента вступления в силу настоящего Соглашения.</w:t>
      </w:r>
    </w:p>
    <w:p w14:paraId="24163F32" w14:textId="77777777" w:rsidR="004B2B86" w:rsidRPr="00FD2110" w:rsidRDefault="004B2B86" w:rsidP="004B2B86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B4037">
        <w:rPr>
          <w:rFonts w:ascii="Times New Roman" w:hAnsi="Times New Roman" w:cs="Times New Roman"/>
        </w:rPr>
        <w:t>Стороны соглашаются, что к Первичным документам в контексте настоящего Соглашения</w:t>
      </w:r>
      <w:r>
        <w:rPr>
          <w:rFonts w:ascii="Times New Roman" w:hAnsi="Times New Roman" w:cs="Times New Roman"/>
        </w:rPr>
        <w:t xml:space="preserve"> не относятся документы, которые в соответствии с действующими Правилами ведения реестров </w:t>
      </w:r>
      <w:r>
        <w:rPr>
          <w:rFonts w:ascii="Times New Roman" w:hAnsi="Times New Roman" w:cs="Times New Roman"/>
        </w:rPr>
        <w:lastRenderedPageBreak/>
        <w:t>владельцев ценных бумаг Стороны-2, являются основаниями для проведения операций в реестре владельцев ценных бумаг (далее – реестр) и/или выдачи информации из реестра, а также иные документы, связанные с ведением реестра.</w:t>
      </w:r>
    </w:p>
    <w:p w14:paraId="0483237B" w14:textId="6E39FA38" w:rsidR="00CB7F2E" w:rsidRPr="004845FB" w:rsidRDefault="00CB7F2E" w:rsidP="00DE14E2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Электронный обмен документами осуществляется Сторонами в соответствии с Гражданским кодексом Российской Федерации, Налоговым кодексом Российской Федерации, Федеральным законом от 06.04.2011 года № 63-ФЗ «Об электронной подписи», Приказом Минфина России от 05.02.2021 N 14н «Об утверждении Порядка выставления и получения счетов-фактур в электронной форме по телекоммуникационным каналам связи с применением усиленной </w:t>
      </w:r>
      <w:r w:rsidR="00B82512" w:rsidRPr="004845FB">
        <w:rPr>
          <w:rFonts w:ascii="Times New Roman" w:hAnsi="Times New Roman" w:cs="Times New Roman"/>
        </w:rPr>
        <w:t xml:space="preserve"> квалифицированной электронной подписи», настоящим Соглашением и соответствующими договорными отношениями между Сторонами настоящего Соглашения и Операторами.</w:t>
      </w:r>
    </w:p>
    <w:p w14:paraId="35F4CFA5" w14:textId="77777777" w:rsidR="00670E12" w:rsidRPr="00FD5ACE" w:rsidRDefault="00A66DA1" w:rsidP="0011659A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D5ACE">
        <w:rPr>
          <w:rFonts w:ascii="Times New Roman" w:hAnsi="Times New Roman" w:cs="Times New Roman"/>
        </w:rPr>
        <w:t xml:space="preserve">Оператором Стороны-1 является: </w:t>
      </w:r>
      <w:r w:rsidR="009D12F9">
        <w:rPr>
          <w:rFonts w:ascii="Times New Roman" w:hAnsi="Times New Roman" w:cs="Times New Roman"/>
        </w:rPr>
        <w:t>______________________________________________,</w:t>
      </w:r>
      <w:r w:rsidR="0011659A" w:rsidRPr="00FD5ACE">
        <w:rPr>
          <w:rFonts w:ascii="Times New Roman" w:hAnsi="Times New Roman" w:cs="Times New Roman"/>
        </w:rPr>
        <w:t xml:space="preserve"> ИНН </w:t>
      </w:r>
      <w:r w:rsidR="009D12F9">
        <w:rPr>
          <w:rFonts w:ascii="Times New Roman" w:hAnsi="Times New Roman" w:cs="Times New Roman"/>
        </w:rPr>
        <w:t>____________________</w:t>
      </w:r>
      <w:r w:rsidR="0011659A" w:rsidRPr="00FD5ACE">
        <w:rPr>
          <w:rFonts w:ascii="Times New Roman" w:hAnsi="Times New Roman" w:cs="Times New Roman"/>
        </w:rPr>
        <w:t xml:space="preserve">, </w:t>
      </w:r>
      <w:r w:rsidR="009D12F9">
        <w:rPr>
          <w:rFonts w:ascii="Times New Roman" w:hAnsi="Times New Roman" w:cs="Times New Roman"/>
        </w:rPr>
        <w:t>_______________________</w:t>
      </w:r>
      <w:r w:rsidR="00DE14E2" w:rsidRPr="00FD5ACE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Pr="00FD5ACE">
        <w:rPr>
          <w:rFonts w:ascii="Times New Roman" w:hAnsi="Times New Roman" w:cs="Times New Roman"/>
          <w:color w:val="222222"/>
          <w:shd w:val="clear" w:color="auto" w:fill="FFFFFF"/>
        </w:rPr>
        <w:t xml:space="preserve">Уникальный идентификационный номер Стороны-1: </w:t>
      </w:r>
    </w:p>
    <w:p w14:paraId="0BCEBBFF" w14:textId="77777777" w:rsidR="00FD5ACE" w:rsidRPr="009D12F9" w:rsidRDefault="009D12F9" w:rsidP="00FD5A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14:paraId="150ECAF4" w14:textId="77777777" w:rsidR="00E90CDB" w:rsidRPr="0011659A" w:rsidRDefault="00B82512" w:rsidP="0011659A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9D12F9">
        <w:rPr>
          <w:rFonts w:ascii="Times New Roman" w:hAnsi="Times New Roman" w:cs="Times New Roman"/>
        </w:rPr>
        <w:t xml:space="preserve"> </w:t>
      </w:r>
      <w:r w:rsidR="00A66DA1" w:rsidRPr="0011659A">
        <w:rPr>
          <w:rFonts w:ascii="Times New Roman" w:hAnsi="Times New Roman" w:cs="Times New Roman"/>
        </w:rPr>
        <w:t xml:space="preserve">Оператором Стороны-2 является: </w:t>
      </w:r>
      <w:r w:rsidR="00DE14E2" w:rsidRPr="0011659A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DE14E2" w:rsidRPr="0011659A">
        <w:rPr>
          <w:rFonts w:ascii="Times New Roman" w:hAnsi="Times New Roman" w:cs="Times New Roman"/>
        </w:rPr>
        <w:t>Такском</w:t>
      </w:r>
      <w:proofErr w:type="spellEnd"/>
      <w:r w:rsidR="00DE14E2" w:rsidRPr="0011659A">
        <w:rPr>
          <w:rFonts w:ascii="Times New Roman" w:hAnsi="Times New Roman" w:cs="Times New Roman"/>
        </w:rPr>
        <w:t xml:space="preserve">» ИНН 7704211201, ОГРН 1027700071530, </w:t>
      </w:r>
      <w:r w:rsidR="00A66DA1" w:rsidRPr="0011659A">
        <w:rPr>
          <w:rFonts w:ascii="Times New Roman" w:hAnsi="Times New Roman" w:cs="Times New Roman"/>
          <w:color w:val="222222"/>
          <w:shd w:val="clear" w:color="auto" w:fill="FFFFFF"/>
        </w:rPr>
        <w:t>Уникальный идентификационный номер Стороны-</w:t>
      </w:r>
      <w:proofErr w:type="gramStart"/>
      <w:r w:rsidR="00A66DA1" w:rsidRPr="0011659A">
        <w:rPr>
          <w:rFonts w:ascii="Times New Roman" w:hAnsi="Times New Roman" w:cs="Times New Roman"/>
          <w:color w:val="222222"/>
          <w:shd w:val="clear" w:color="auto" w:fill="FFFFFF"/>
        </w:rPr>
        <w:t>2:</w:t>
      </w:r>
      <w:r w:rsidR="00A66DA1" w:rsidRPr="0011659A">
        <w:rPr>
          <w:rFonts w:ascii="Times New Roman" w:hAnsi="Times New Roman" w:cs="Times New Roman"/>
        </w:rPr>
        <w:t xml:space="preserve"> </w:t>
      </w:r>
      <w:r w:rsidR="0065297F">
        <w:rPr>
          <w:rFonts w:ascii="Times New Roman" w:hAnsi="Times New Roman" w:cs="Times New Roman"/>
        </w:rPr>
        <w:t xml:space="preserve">  </w:t>
      </w:r>
      <w:proofErr w:type="gramEnd"/>
      <w:r w:rsidR="0065297F">
        <w:rPr>
          <w:rFonts w:ascii="Times New Roman" w:hAnsi="Times New Roman" w:cs="Times New Roman"/>
        </w:rPr>
        <w:t xml:space="preserve">                       </w:t>
      </w:r>
      <w:r w:rsidR="00E90CDB" w:rsidRPr="0011659A">
        <w:rPr>
          <w:rFonts w:ascii="Times New Roman" w:hAnsi="Times New Roman" w:cs="Times New Roman"/>
        </w:rPr>
        <w:t>2A</w:t>
      </w:r>
      <w:r w:rsidR="000C05AB" w:rsidRPr="0011659A">
        <w:rPr>
          <w:rFonts w:ascii="Times New Roman" w:hAnsi="Times New Roman" w:cs="Times New Roman"/>
          <w:lang w:val="en-US"/>
        </w:rPr>
        <w:t>L</w:t>
      </w:r>
      <w:r w:rsidR="000C05AB" w:rsidRPr="0011659A">
        <w:rPr>
          <w:rFonts w:ascii="Times New Roman" w:hAnsi="Times New Roman" w:cs="Times New Roman"/>
        </w:rPr>
        <w:t>-3868</w:t>
      </w:r>
      <w:r w:rsidR="000C05AB" w:rsidRPr="0011659A">
        <w:rPr>
          <w:rFonts w:ascii="Times New Roman" w:hAnsi="Times New Roman" w:cs="Times New Roman"/>
          <w:lang w:val="en-US"/>
        </w:rPr>
        <w:t>B</w:t>
      </w:r>
      <w:r w:rsidR="000C05AB" w:rsidRPr="0011659A">
        <w:rPr>
          <w:rFonts w:ascii="Times New Roman" w:hAnsi="Times New Roman" w:cs="Times New Roman"/>
        </w:rPr>
        <w:t>7</w:t>
      </w:r>
      <w:r w:rsidR="000C05AB" w:rsidRPr="0011659A">
        <w:rPr>
          <w:rFonts w:ascii="Times New Roman" w:hAnsi="Times New Roman" w:cs="Times New Roman"/>
          <w:lang w:val="en-US"/>
        </w:rPr>
        <w:t>F</w:t>
      </w:r>
      <w:r w:rsidR="000C05AB" w:rsidRPr="0011659A">
        <w:rPr>
          <w:rFonts w:ascii="Times New Roman" w:hAnsi="Times New Roman" w:cs="Times New Roman"/>
        </w:rPr>
        <w:t>2-4</w:t>
      </w:r>
      <w:r w:rsidR="000C05AB" w:rsidRPr="0011659A">
        <w:rPr>
          <w:rFonts w:ascii="Times New Roman" w:hAnsi="Times New Roman" w:cs="Times New Roman"/>
          <w:lang w:val="en-US"/>
        </w:rPr>
        <w:t>D</w:t>
      </w:r>
      <w:r w:rsidR="000C05AB" w:rsidRPr="0011659A">
        <w:rPr>
          <w:rFonts w:ascii="Times New Roman" w:hAnsi="Times New Roman" w:cs="Times New Roman"/>
        </w:rPr>
        <w:t>19-4</w:t>
      </w:r>
      <w:r w:rsidR="000C05AB" w:rsidRPr="0011659A">
        <w:rPr>
          <w:rFonts w:ascii="Times New Roman" w:hAnsi="Times New Roman" w:cs="Times New Roman"/>
          <w:lang w:val="en-US"/>
        </w:rPr>
        <w:t>C</w:t>
      </w:r>
      <w:r w:rsidR="000C05AB" w:rsidRPr="0011659A">
        <w:rPr>
          <w:rFonts w:ascii="Times New Roman" w:hAnsi="Times New Roman" w:cs="Times New Roman"/>
        </w:rPr>
        <w:t>17-9986-6951426</w:t>
      </w:r>
      <w:r w:rsidR="000C05AB" w:rsidRPr="0011659A">
        <w:rPr>
          <w:rFonts w:ascii="Times New Roman" w:hAnsi="Times New Roman" w:cs="Times New Roman"/>
          <w:lang w:val="en-US"/>
        </w:rPr>
        <w:t>EF</w:t>
      </w:r>
      <w:r w:rsidR="000C05AB" w:rsidRPr="0011659A">
        <w:rPr>
          <w:rFonts w:ascii="Times New Roman" w:hAnsi="Times New Roman" w:cs="Times New Roman"/>
        </w:rPr>
        <w:t>385-00001</w:t>
      </w:r>
    </w:p>
    <w:p w14:paraId="738CB7A6" w14:textId="77777777" w:rsidR="00CB7F2E" w:rsidRPr="004845FB" w:rsidRDefault="00B82512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2.6.</w:t>
      </w:r>
      <w:r w:rsidR="0027458F">
        <w:rPr>
          <w:rFonts w:ascii="Times New Roman" w:hAnsi="Times New Roman" w:cs="Times New Roman"/>
        </w:rPr>
        <w:t xml:space="preserve"> </w:t>
      </w:r>
      <w:r w:rsidR="00CB7F2E" w:rsidRPr="004845FB">
        <w:rPr>
          <w:rFonts w:ascii="Times New Roman" w:hAnsi="Times New Roman" w:cs="Times New Roman"/>
        </w:rPr>
        <w:t>Стороны признают, что получение документов в электронном виде и подписанных ЭП в порядке, установленном настоящим Соглашением, равнозначно получению документов на бумажном носителе, подписанных уполномоченными представителями Сторон</w:t>
      </w:r>
      <w:r w:rsidR="00E067BC">
        <w:rPr>
          <w:rFonts w:ascii="Times New Roman" w:hAnsi="Times New Roman" w:cs="Times New Roman"/>
        </w:rPr>
        <w:t>,</w:t>
      </w:r>
      <w:r w:rsidR="00CB7F2E" w:rsidRPr="004845FB">
        <w:rPr>
          <w:rFonts w:ascii="Times New Roman" w:hAnsi="Times New Roman" w:cs="Times New Roman"/>
        </w:rPr>
        <w:t xml:space="preserve"> и является необходимым и достаточным условием, позволяющим установить, что электронный документ исходит от Стороны, его направившей.</w:t>
      </w:r>
    </w:p>
    <w:p w14:paraId="786E404E" w14:textId="39296B0E" w:rsidR="00CB7F2E" w:rsidRPr="004845FB" w:rsidRDefault="00B82512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2.7. </w:t>
      </w:r>
      <w:r w:rsidR="00CB7F2E" w:rsidRPr="004845FB">
        <w:rPr>
          <w:rFonts w:ascii="Times New Roman" w:hAnsi="Times New Roman" w:cs="Times New Roman"/>
        </w:rPr>
        <w:t>Подписанием настоящего Соглашения Стороны по договорам/соглашениям, указанным в пункте 2.</w:t>
      </w:r>
      <w:r w:rsidR="00BF4F2D">
        <w:rPr>
          <w:rFonts w:ascii="Times New Roman" w:hAnsi="Times New Roman" w:cs="Times New Roman"/>
        </w:rPr>
        <w:t>1</w:t>
      </w:r>
      <w:r w:rsidR="00CB7F2E" w:rsidRPr="004845FB">
        <w:rPr>
          <w:rFonts w:ascii="Times New Roman" w:hAnsi="Times New Roman" w:cs="Times New Roman"/>
        </w:rPr>
        <w:t>. настоящего Соглашения, выбирают способ доставки оригиналов счетов, счетов-фактур, актов и отчетов к актам</w:t>
      </w:r>
      <w:r w:rsidR="002F56A8">
        <w:rPr>
          <w:rFonts w:ascii="Times New Roman" w:hAnsi="Times New Roman" w:cs="Times New Roman"/>
        </w:rPr>
        <w:t>, актов сверок расчетов</w:t>
      </w:r>
      <w:r w:rsidR="00CB7F2E" w:rsidRPr="004845FB">
        <w:rPr>
          <w:rFonts w:ascii="Times New Roman" w:hAnsi="Times New Roman" w:cs="Times New Roman"/>
        </w:rPr>
        <w:t xml:space="preserve"> посредством ЭД, соответственно, условия таких договоров/соглашений в указанной части считаются измененными.</w:t>
      </w:r>
    </w:p>
    <w:p w14:paraId="38A5EAD8" w14:textId="2372D8F6" w:rsidR="00CB7F2E" w:rsidRPr="004845FB" w:rsidRDefault="00B82512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2.8. </w:t>
      </w:r>
      <w:r w:rsidR="00CB7F2E" w:rsidRPr="004845FB">
        <w:rPr>
          <w:rFonts w:ascii="Times New Roman" w:hAnsi="Times New Roman" w:cs="Times New Roman"/>
        </w:rPr>
        <w:t>Стороны согласились, что ЭП в электронных документах, сформированная владельцем квалифицированного сертификата ключа проверки ЭП, является равнозначной собственноручной подписи владельца квалифицированного сертификата ключа проверки ЭП при условии соблюдения п. 2.9. настоящего Соглашения.</w:t>
      </w:r>
    </w:p>
    <w:p w14:paraId="502F39B5" w14:textId="07FA14D6" w:rsidR="00CB7F2E" w:rsidRPr="004845FB" w:rsidRDefault="00B82512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2.9. </w:t>
      </w:r>
      <w:r w:rsidR="00CB7F2E" w:rsidRPr="004845FB">
        <w:rPr>
          <w:rFonts w:ascii="Times New Roman" w:hAnsi="Times New Roman" w:cs="Times New Roman"/>
        </w:rPr>
        <w:t>ЭП владельца квалифицированного сертификата ключа проверки ЭП в электронном документе равнозначна собственноручной подписи в документе на бумажном носителе при одновременном выполнении следующих условий:</w:t>
      </w:r>
    </w:p>
    <w:p w14:paraId="3EC5BB68" w14:textId="77777777" w:rsidR="00CB7F2E" w:rsidRPr="00BB4037" w:rsidRDefault="00CB7F2E" w:rsidP="00BB4037">
      <w:pPr>
        <w:pStyle w:val="a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BB4037">
        <w:rPr>
          <w:rFonts w:ascii="Times New Roman" w:hAnsi="Times New Roman" w:cs="Times New Roman"/>
        </w:rPr>
        <w:t>срок действия квалифицированного сертификата ключа проверки ЭП, относящегося к ЭП, наступил и не окончен на момент подписания электронного документа;</w:t>
      </w:r>
    </w:p>
    <w:p w14:paraId="42B358C7" w14:textId="77777777" w:rsidR="00CB7F2E" w:rsidRPr="004845FB" w:rsidRDefault="00CB7F2E" w:rsidP="00BB4037">
      <w:pPr>
        <w:pStyle w:val="a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квалифицированный сертификат ключа проверки электронной подписи, соответствующий ЭП, издан аккредитованным удостоверяющим центром;</w:t>
      </w:r>
    </w:p>
    <w:p w14:paraId="75619585" w14:textId="77777777" w:rsidR="00CB7F2E" w:rsidRPr="004845FB" w:rsidRDefault="00CB7F2E" w:rsidP="00BB4037">
      <w:pPr>
        <w:pStyle w:val="a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уникальный номер квалифицированного сертификата ключа проверки ЭП, относящийся к ЭП, не содержится в актуальном списке отозванных сертификатов на момент проверки ЭП;</w:t>
      </w:r>
    </w:p>
    <w:p w14:paraId="3BB1F73E" w14:textId="77777777" w:rsidR="00CB7F2E" w:rsidRPr="004845FB" w:rsidRDefault="00CB7F2E" w:rsidP="00BB4037">
      <w:pPr>
        <w:pStyle w:val="a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владелец квалифицированного сертификата ключа проверки ЭП идентифицирован по содержимому поля </w:t>
      </w:r>
      <w:proofErr w:type="spellStart"/>
      <w:r w:rsidRPr="004845FB">
        <w:rPr>
          <w:rFonts w:ascii="Times New Roman" w:hAnsi="Times New Roman" w:cs="Times New Roman"/>
        </w:rPr>
        <w:t>Subject</w:t>
      </w:r>
      <w:proofErr w:type="spellEnd"/>
      <w:r w:rsidRPr="004845FB">
        <w:rPr>
          <w:rFonts w:ascii="Times New Roman" w:hAnsi="Times New Roman" w:cs="Times New Roman"/>
        </w:rPr>
        <w:t xml:space="preserve"> </w:t>
      </w:r>
      <w:proofErr w:type="spellStart"/>
      <w:r w:rsidRPr="004845FB">
        <w:rPr>
          <w:rFonts w:ascii="Times New Roman" w:hAnsi="Times New Roman" w:cs="Times New Roman"/>
        </w:rPr>
        <w:t>Name</w:t>
      </w:r>
      <w:proofErr w:type="spellEnd"/>
      <w:r w:rsidRPr="004845FB">
        <w:rPr>
          <w:rFonts w:ascii="Times New Roman" w:hAnsi="Times New Roman" w:cs="Times New Roman"/>
        </w:rPr>
        <w:t xml:space="preserve"> квалифицированного сертификата ключа проверки ЭП; </w:t>
      </w:r>
    </w:p>
    <w:p w14:paraId="3566DCF7" w14:textId="77777777" w:rsidR="00CB7F2E" w:rsidRPr="004845FB" w:rsidRDefault="00CB7F2E" w:rsidP="00BB4037">
      <w:pPr>
        <w:pStyle w:val="a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ЭП используется в соответствии со сведениями, указанными в квалифицированном сертификате ключа проверки ЭП; </w:t>
      </w:r>
    </w:p>
    <w:p w14:paraId="4637C898" w14:textId="77777777" w:rsidR="00CB7F2E" w:rsidRPr="004845FB" w:rsidRDefault="00CB7F2E" w:rsidP="00BB4037">
      <w:pPr>
        <w:pStyle w:val="a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проверка подлинности ЭП с использованием средства ЭП на предмет отсутствия искажений в подписанном ЭП электронном документе дала положительный результат;</w:t>
      </w:r>
    </w:p>
    <w:p w14:paraId="65175964" w14:textId="44FA0822" w:rsidR="00CB7F2E" w:rsidRPr="004845FB" w:rsidRDefault="00CB7F2E" w:rsidP="00BB4037">
      <w:pPr>
        <w:pStyle w:val="a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проверка подлинности ЭП должна быть произведена в период действия ключа ЭП;</w:t>
      </w:r>
    </w:p>
    <w:p w14:paraId="4BCD39ED" w14:textId="77777777" w:rsidR="00CB7F2E" w:rsidRPr="004845FB" w:rsidRDefault="00CB7F2E" w:rsidP="00BB4037">
      <w:pPr>
        <w:pStyle w:val="a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на момент подписания электронного документа квалифицированный сертификат ключа проверки ЭП уполномоченного лица удостоверяющего центра является действительным.</w:t>
      </w:r>
    </w:p>
    <w:p w14:paraId="1B3428D1" w14:textId="1294B003" w:rsidR="00CB7F2E" w:rsidRPr="004845FB" w:rsidRDefault="00B82512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lastRenderedPageBreak/>
        <w:t>2.10.</w:t>
      </w:r>
      <w:r w:rsidR="00B56A8E" w:rsidRPr="00B56A8E">
        <w:rPr>
          <w:rFonts w:ascii="Times New Roman" w:hAnsi="Times New Roman" w:cs="Times New Roman"/>
        </w:rPr>
        <w:t xml:space="preserve"> </w:t>
      </w:r>
      <w:r w:rsidR="00CB7F2E" w:rsidRPr="004845FB">
        <w:rPr>
          <w:rFonts w:ascii="Times New Roman" w:hAnsi="Times New Roman" w:cs="Times New Roman"/>
        </w:rPr>
        <w:t>В случае невозможности выполнения одной из Сторон хотя бы одного из условий п. 2.9.  настоящего Соглашения Стороны подписывают документ на бумажном носителе с применением собственноручной подписи.</w:t>
      </w:r>
    </w:p>
    <w:p w14:paraId="3B0EAD19" w14:textId="4EB24843" w:rsidR="00CB7F2E" w:rsidRPr="004845FB" w:rsidRDefault="00B82512" w:rsidP="00670E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2.11. </w:t>
      </w:r>
      <w:r w:rsidR="00CB7F2E" w:rsidRPr="004845FB">
        <w:rPr>
          <w:rFonts w:ascii="Times New Roman" w:hAnsi="Times New Roman" w:cs="Times New Roman"/>
        </w:rPr>
        <w:t>Риск признания ЭП неравнозначной собственноручной подписи несет Сторона, уполномоченный представитель которой является владельцем квалифицированного сертификата ключа проверки ЭП.</w:t>
      </w:r>
    </w:p>
    <w:p w14:paraId="3D136363" w14:textId="790E9600" w:rsidR="00CB7F2E" w:rsidRPr="004845FB" w:rsidRDefault="00B825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2.12. </w:t>
      </w:r>
      <w:r w:rsidR="00CB7F2E" w:rsidRPr="004845FB">
        <w:rPr>
          <w:rFonts w:ascii="Times New Roman" w:hAnsi="Times New Roman" w:cs="Times New Roman"/>
        </w:rPr>
        <w:t xml:space="preserve">Стороны обязуются сообщать друг другу об ограничениях ЭП в течение 1 (одного) рабочего дня с момента установления таких ограничений, в противном случае до момента получения такого уведомления Сторона вправе считать ЭП </w:t>
      </w:r>
      <w:proofErr w:type="gramStart"/>
      <w:r w:rsidR="00CB7F2E" w:rsidRPr="004845FB">
        <w:rPr>
          <w:rFonts w:ascii="Times New Roman" w:hAnsi="Times New Roman" w:cs="Times New Roman"/>
        </w:rPr>
        <w:t>другой Стороны</w:t>
      </w:r>
      <w:proofErr w:type="gramEnd"/>
      <w:r w:rsidR="00CB7F2E" w:rsidRPr="004845FB">
        <w:rPr>
          <w:rFonts w:ascii="Times New Roman" w:hAnsi="Times New Roman" w:cs="Times New Roman"/>
        </w:rPr>
        <w:t xml:space="preserve"> не обремененной какими-либо ограничениями, а документы, подписанные такой ЭП</w:t>
      </w:r>
      <w:r w:rsidR="00E067BC">
        <w:rPr>
          <w:rFonts w:ascii="Times New Roman" w:hAnsi="Times New Roman" w:cs="Times New Roman"/>
        </w:rPr>
        <w:t>,</w:t>
      </w:r>
      <w:r w:rsidR="00CB7F2E" w:rsidRPr="004845FB">
        <w:rPr>
          <w:rFonts w:ascii="Times New Roman" w:hAnsi="Times New Roman" w:cs="Times New Roman"/>
        </w:rPr>
        <w:t xml:space="preserve"> имеющими полную юридическую силу.</w:t>
      </w:r>
    </w:p>
    <w:p w14:paraId="2BD8957F" w14:textId="77777777" w:rsidR="00E00D1A" w:rsidRPr="004845FB" w:rsidRDefault="00E00D1A" w:rsidP="00E00D1A">
      <w:pPr>
        <w:pStyle w:val="txt"/>
        <w:tabs>
          <w:tab w:val="left" w:pos="993"/>
          <w:tab w:val="left" w:pos="1134"/>
        </w:tabs>
        <w:spacing w:before="0" w:beforeAutospacing="0" w:after="0" w:afterAutospacing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14:paraId="2EEBFC62" w14:textId="77777777" w:rsidR="00CB7F2E" w:rsidRPr="004845FB" w:rsidRDefault="00CB7F2E" w:rsidP="00CB7F2E">
      <w:pPr>
        <w:pStyle w:val="2"/>
        <w:numPr>
          <w:ilvl w:val="0"/>
          <w:numId w:val="3"/>
        </w:numPr>
        <w:tabs>
          <w:tab w:val="left" w:pos="993"/>
        </w:tabs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845FB">
        <w:rPr>
          <w:rFonts w:ascii="Times New Roman" w:hAnsi="Times New Roman" w:cs="Times New Roman"/>
          <w:color w:val="auto"/>
          <w:sz w:val="22"/>
          <w:szCs w:val="22"/>
        </w:rPr>
        <w:t>Порядок обмена Первичными документами в электронном виде по телекоммуникационным каналам связи с использованием ЭП</w:t>
      </w:r>
    </w:p>
    <w:p w14:paraId="2E3E0DE0" w14:textId="77777777" w:rsidR="00CB7F2E" w:rsidRPr="004845FB" w:rsidRDefault="00CB7F2E" w:rsidP="00CB7F2E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Для участия в ЭД Сторонам необходимо:</w:t>
      </w:r>
    </w:p>
    <w:p w14:paraId="1DA70EC9" w14:textId="77777777" w:rsidR="00CB7F2E" w:rsidRPr="004845FB" w:rsidRDefault="00CB7F2E" w:rsidP="00CB7F2E">
      <w:pPr>
        <w:pStyle w:val="a3"/>
        <w:numPr>
          <w:ilvl w:val="0"/>
          <w:numId w:val="8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получить сертификаты электронных ключей подписи руководителя либо иных лиц, уполномоченных на это приказом (иным распорядительным документом) или доверенностью от имени Стороны;</w:t>
      </w:r>
    </w:p>
    <w:p w14:paraId="2CEF08A4" w14:textId="77777777" w:rsidR="00CB7F2E" w:rsidRPr="004845FB" w:rsidRDefault="00CB7F2E" w:rsidP="00CB7F2E">
      <w:pPr>
        <w:pStyle w:val="a3"/>
        <w:numPr>
          <w:ilvl w:val="0"/>
          <w:numId w:val="8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оформить и представить Оператору заявление об участии в ЭД в электронном виде по телекоммуникационным каналам связи согласно требованиям соответствующего Оператора, предъявляемым к такому заявлению;</w:t>
      </w:r>
    </w:p>
    <w:p w14:paraId="692B4A53" w14:textId="77777777" w:rsidR="00CB7F2E" w:rsidRPr="004845FB" w:rsidRDefault="00CB7F2E" w:rsidP="00CB7F2E">
      <w:pPr>
        <w:pStyle w:val="a3"/>
        <w:numPr>
          <w:ilvl w:val="0"/>
          <w:numId w:val="8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получить у Оператора идентификатор участника ЭД, реквизиты доступа и другие данные, необходимые для подключения к ЭД.</w:t>
      </w:r>
    </w:p>
    <w:p w14:paraId="3CCF4EAF" w14:textId="39DEA61C" w:rsidR="00CB7F2E" w:rsidRPr="004845FB" w:rsidRDefault="00CB7F2E" w:rsidP="00CB7F2E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В случае изменения учетных данных, содержащихся в заявлении об участии в ЭД в электронном виде по телекоммуникационным каналам связи, участник ЭД не позднее </w:t>
      </w:r>
      <w:r w:rsidR="00BB4037" w:rsidRPr="00BB4037">
        <w:rPr>
          <w:rFonts w:ascii="Times New Roman" w:hAnsi="Times New Roman" w:cs="Times New Roman"/>
        </w:rPr>
        <w:t>3 (</w:t>
      </w:r>
      <w:r w:rsidRPr="004845FB">
        <w:rPr>
          <w:rFonts w:ascii="Times New Roman" w:hAnsi="Times New Roman" w:cs="Times New Roman"/>
        </w:rPr>
        <w:t>трех</w:t>
      </w:r>
      <w:r w:rsidR="00BB4037" w:rsidRPr="00BB4037">
        <w:rPr>
          <w:rFonts w:ascii="Times New Roman" w:hAnsi="Times New Roman" w:cs="Times New Roman"/>
        </w:rPr>
        <w:t>)</w:t>
      </w:r>
      <w:r w:rsidRPr="004845FB">
        <w:rPr>
          <w:rFonts w:ascii="Times New Roman" w:hAnsi="Times New Roman" w:cs="Times New Roman"/>
        </w:rPr>
        <w:t xml:space="preserve"> рабочих дней со дня соответствующего изменения представляет Оператору ЭД заявление о внесении изменений в ранее сообщенные данные. Оператор ЭД осуществляет изменение учетных данных участника ЭД.</w:t>
      </w:r>
    </w:p>
    <w:p w14:paraId="780A6510" w14:textId="77777777" w:rsidR="00CB7F2E" w:rsidRPr="004845FB" w:rsidRDefault="00CB7F2E" w:rsidP="00CB7F2E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Направляющая Сторона при обмене Первичными документами в порядке ЭД формирует необходимый документ в электронном виде в системе ПО, подписывает его ЭП, направляет файл с документом в электронном виде в адрес другой Стороны через Оператора ЭД Направляющей Стороны и сохраняет подписанный документ в электронном виде.</w:t>
      </w:r>
    </w:p>
    <w:p w14:paraId="41D420AE" w14:textId="54F681DD" w:rsidR="004B2B86" w:rsidRPr="00076ABB" w:rsidRDefault="004B2B86" w:rsidP="004B2B86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793033">
        <w:rPr>
          <w:rFonts w:ascii="Times New Roman" w:hAnsi="Times New Roman" w:cs="Times New Roman"/>
        </w:rPr>
        <w:t>В случае подписания ЭД ЭП Сторона вправе в срок не позднее 3 (трех) дней с момента подписания аннулировать документ с указанием причин. При этом вторая Сторона обязана принять аннуляцию либо предоставить мотивированный отказ от аннулирования. Аннулированный документ не несет юридических последствий для Сторон.</w:t>
      </w:r>
      <w:r w:rsidR="0027458F">
        <w:rPr>
          <w:rFonts w:ascii="Times New Roman" w:hAnsi="Times New Roman" w:cs="Times New Roman"/>
        </w:rPr>
        <w:t xml:space="preserve"> </w:t>
      </w:r>
      <w:r w:rsidRPr="00F9677B">
        <w:rPr>
          <w:rFonts w:ascii="Times New Roman" w:hAnsi="Times New Roman" w:cs="Times New Roman"/>
        </w:rPr>
        <w:t>Стороны осуществляют отправление и получение счетов-фактур по телекоммуникационным каналам связи с использованием ЭП согласно Приказу Минфина России от 05.02.2021 N 14н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подписи».</w:t>
      </w:r>
    </w:p>
    <w:p w14:paraId="01F69572" w14:textId="77777777" w:rsidR="00CB7F2E" w:rsidRPr="004845FB" w:rsidRDefault="00CB7F2E" w:rsidP="00CB7F2E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Выставление и получение Первичных документов в электронном виде по телекоммуникационным каналам связи осуществляется Сторонами в незашифрованном виде.</w:t>
      </w:r>
    </w:p>
    <w:p w14:paraId="6BCFEEE8" w14:textId="77777777" w:rsidR="00CB7F2E" w:rsidRPr="004845FB" w:rsidRDefault="00CB7F2E" w:rsidP="00CB7F2E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Стороны признают, что датой выставления Получающей Стороне Первичных документов в электронном виде считается дата </w:t>
      </w:r>
      <w:r w:rsidR="002F56A8">
        <w:rPr>
          <w:rFonts w:ascii="Times New Roman" w:hAnsi="Times New Roman" w:cs="Times New Roman"/>
        </w:rPr>
        <w:t xml:space="preserve">поступления </w:t>
      </w:r>
      <w:r w:rsidRPr="004845FB">
        <w:rPr>
          <w:rFonts w:ascii="Times New Roman" w:hAnsi="Times New Roman" w:cs="Times New Roman"/>
        </w:rPr>
        <w:t>файла Первичного документа Оператору ЭД от Направляющей Стороны, указанная в подтверждении этого Оператора ЭД.</w:t>
      </w:r>
    </w:p>
    <w:p w14:paraId="230D38D7" w14:textId="77777777" w:rsidR="00CB7F2E" w:rsidRDefault="00CB7F2E" w:rsidP="00CB7F2E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Стороны признают, что датой получения Получающей Стороной Первичного документа в электронном виде считается дата направления ей Оператором ЭД файла электронного первичного документа от Направляющей Стороны, указанная в подтверждении Оператора ЭД Получающей Стороны.</w:t>
      </w:r>
    </w:p>
    <w:p w14:paraId="4D4A5291" w14:textId="77777777" w:rsidR="002F56A8" w:rsidRPr="004845FB" w:rsidRDefault="002F56A8" w:rsidP="00D327B4">
      <w:pPr>
        <w:pStyle w:val="a3"/>
        <w:tabs>
          <w:tab w:val="left" w:pos="851"/>
          <w:tab w:val="left" w:pos="993"/>
        </w:tabs>
        <w:spacing w:after="120"/>
        <w:ind w:left="567"/>
        <w:jc w:val="both"/>
        <w:rPr>
          <w:rFonts w:ascii="Times New Roman" w:hAnsi="Times New Roman" w:cs="Times New Roman"/>
        </w:rPr>
      </w:pPr>
    </w:p>
    <w:p w14:paraId="374E62F0" w14:textId="77777777" w:rsidR="00CB7F2E" w:rsidRPr="004845FB" w:rsidRDefault="00CB7F2E" w:rsidP="00CB7F2E">
      <w:pPr>
        <w:pStyle w:val="2"/>
        <w:numPr>
          <w:ilvl w:val="0"/>
          <w:numId w:val="3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845FB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Прочие условия</w:t>
      </w:r>
    </w:p>
    <w:p w14:paraId="20DA9E11" w14:textId="77777777" w:rsidR="002F56A8" w:rsidRPr="00BB4037" w:rsidRDefault="002F56A8" w:rsidP="00D327B4">
      <w:pPr>
        <w:pStyle w:val="a3"/>
        <w:numPr>
          <w:ilvl w:val="0"/>
          <w:numId w:val="9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BB4037">
        <w:rPr>
          <w:rFonts w:ascii="Times New Roman" w:hAnsi="Times New Roman" w:cs="Times New Roman"/>
        </w:rPr>
        <w:t>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подписью.</w:t>
      </w:r>
    </w:p>
    <w:p w14:paraId="7DEEB023" w14:textId="77777777" w:rsidR="004845FB" w:rsidRPr="004845FB" w:rsidRDefault="004845FB" w:rsidP="004845FB">
      <w:pPr>
        <w:spacing w:after="120"/>
        <w:jc w:val="both"/>
        <w:rPr>
          <w:rFonts w:ascii="Times New Roman" w:hAnsi="Times New Roman" w:cs="Times New Roman"/>
        </w:rPr>
      </w:pPr>
    </w:p>
    <w:p w14:paraId="48E8373C" w14:textId="77777777" w:rsidR="00CB7F2E" w:rsidRPr="004845FB" w:rsidRDefault="00CB7F2E" w:rsidP="00CB7F2E">
      <w:pPr>
        <w:pStyle w:val="a3"/>
        <w:numPr>
          <w:ilvl w:val="0"/>
          <w:numId w:val="4"/>
        </w:numPr>
        <w:spacing w:before="360" w:after="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</w:pPr>
      <w:r w:rsidRPr="004845FB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Обязанности Сторон</w:t>
      </w:r>
    </w:p>
    <w:p w14:paraId="0F9BD0D7" w14:textId="77777777" w:rsidR="00CB7F2E" w:rsidRPr="004845FB" w:rsidRDefault="00CB7F2E" w:rsidP="00CB7F2E">
      <w:pPr>
        <w:pStyle w:val="a3"/>
        <w:numPr>
          <w:ilvl w:val="0"/>
          <w:numId w:val="10"/>
        </w:numPr>
        <w:tabs>
          <w:tab w:val="left" w:pos="1134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Стороны настоящего Соглашения обязуются:</w:t>
      </w:r>
    </w:p>
    <w:p w14:paraId="67A78BFD" w14:textId="77777777" w:rsidR="00CB7F2E" w:rsidRPr="004845FB" w:rsidRDefault="00CB7F2E" w:rsidP="00CB7F2E">
      <w:pPr>
        <w:pStyle w:val="a3"/>
        <w:numPr>
          <w:ilvl w:val="0"/>
          <w:numId w:val="11"/>
        </w:numPr>
        <w:tabs>
          <w:tab w:val="left" w:pos="1134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Обеспечивать конфиденциальность ключей ЭП, в частности, не допускать использование принадлежащих им ключей электронных подписей при подписании электронного документа лицами, не являющимися владельцами квалифицированного сертификата ключа проверки ЭП.</w:t>
      </w:r>
    </w:p>
    <w:p w14:paraId="21B2587B" w14:textId="77777777" w:rsidR="00CB7F2E" w:rsidRPr="004845FB" w:rsidRDefault="00CB7F2E" w:rsidP="00CB7F2E">
      <w:pPr>
        <w:pStyle w:val="a3"/>
        <w:numPr>
          <w:ilvl w:val="0"/>
          <w:numId w:val="11"/>
        </w:numPr>
        <w:tabs>
          <w:tab w:val="left" w:pos="1134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Уведомлять другую Сторону настоящего Соглашения и удостоверяющий центр, выдавший квалифицированный сертификат ключа проверки ЭП, о нарушении конфиденциальности ключа ЭП в течение не более чем 1 (одного) рабочего дня со дня получения информации о таком нарушении.</w:t>
      </w:r>
    </w:p>
    <w:p w14:paraId="51F92BEB" w14:textId="77777777" w:rsidR="00CB7F2E" w:rsidRPr="004845FB" w:rsidRDefault="00CB7F2E" w:rsidP="00CB7F2E">
      <w:pPr>
        <w:pStyle w:val="a3"/>
        <w:numPr>
          <w:ilvl w:val="0"/>
          <w:numId w:val="11"/>
        </w:numPr>
        <w:tabs>
          <w:tab w:val="left" w:pos="1134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Не использовать ключ ЭП при наличии оснований полагать, что конфиденциальность данного ключа нарушена.</w:t>
      </w:r>
    </w:p>
    <w:p w14:paraId="5F16A9EA" w14:textId="77777777" w:rsidR="00CB7F2E" w:rsidRPr="004845FB" w:rsidRDefault="00CB7F2E" w:rsidP="00CB7F2E">
      <w:pPr>
        <w:pStyle w:val="a3"/>
        <w:numPr>
          <w:ilvl w:val="0"/>
          <w:numId w:val="11"/>
        </w:numPr>
        <w:tabs>
          <w:tab w:val="left" w:pos="1134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Соблюдать требования эксплуатационной документации на средство ЭП.</w:t>
      </w:r>
    </w:p>
    <w:p w14:paraId="03816428" w14:textId="77777777" w:rsidR="00CB7F2E" w:rsidRPr="004845FB" w:rsidRDefault="00CB7F2E" w:rsidP="00CB7F2E">
      <w:pPr>
        <w:pStyle w:val="a3"/>
        <w:numPr>
          <w:ilvl w:val="0"/>
          <w:numId w:val="11"/>
        </w:numPr>
        <w:tabs>
          <w:tab w:val="left" w:pos="1134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Принимать необходимые и достаточные меры для предотвращения несанкционированного доступа к личному кабинету участника ЭД и принадлежащим ему средствам криптографической защиты информации.</w:t>
      </w:r>
    </w:p>
    <w:p w14:paraId="15EC0676" w14:textId="77777777" w:rsidR="00CB7F2E" w:rsidRPr="004845FB" w:rsidRDefault="00CB7F2E" w:rsidP="00CB7F2E">
      <w:pPr>
        <w:pStyle w:val="a3"/>
        <w:numPr>
          <w:ilvl w:val="0"/>
          <w:numId w:val="11"/>
        </w:numPr>
        <w:tabs>
          <w:tab w:val="left" w:pos="1134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 xml:space="preserve">Сообщать обо всех попытках несанкционированного доступа к личному кабинету участника ЭД и принадлежащим ему средствам криптографической защиты информации в течение 1 (одного) рабочего дня со дня получения информации о попытках несанкционированного доступа. </w:t>
      </w:r>
    </w:p>
    <w:p w14:paraId="1AC08BA0" w14:textId="77777777" w:rsidR="004845FB" w:rsidRPr="004845FB" w:rsidRDefault="004845FB" w:rsidP="004845FB">
      <w:pPr>
        <w:pStyle w:val="a3"/>
        <w:tabs>
          <w:tab w:val="left" w:pos="1134"/>
        </w:tabs>
        <w:spacing w:after="120"/>
        <w:ind w:left="567"/>
        <w:jc w:val="both"/>
        <w:rPr>
          <w:rFonts w:ascii="Times New Roman" w:hAnsi="Times New Roman" w:cs="Times New Roman"/>
        </w:rPr>
      </w:pPr>
    </w:p>
    <w:p w14:paraId="67B939C9" w14:textId="77777777" w:rsidR="00CB7F2E" w:rsidRDefault="00CB7F2E" w:rsidP="00CB7F2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  <w:r w:rsidRPr="004845FB">
        <w:rPr>
          <w:rFonts w:ascii="Times New Roman" w:hAnsi="Times New Roman" w:cs="Times New Roman"/>
          <w:b/>
        </w:rPr>
        <w:t>6.</w:t>
      </w:r>
      <w:r w:rsidRPr="004845FB">
        <w:rPr>
          <w:rFonts w:ascii="Times New Roman" w:hAnsi="Times New Roman" w:cs="Times New Roman"/>
          <w:b/>
        </w:rPr>
        <w:tab/>
        <w:t>Разрешение споров</w:t>
      </w:r>
    </w:p>
    <w:p w14:paraId="47EACADB" w14:textId="77777777" w:rsidR="00A7212C" w:rsidRPr="004845FB" w:rsidRDefault="00A7212C" w:rsidP="00CB7F2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1575108C" w14:textId="72CCBAC3" w:rsidR="00CB7F2E" w:rsidRPr="004845FB" w:rsidRDefault="00CB7F2E" w:rsidP="00CB7F2E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В случае возникновения споров и разногласий между Сторонами Соглашения в связи с использованием ЭП Стороны предпримут все меры для их разрешения путем переговоров. Все возможные претензии по настоящему Соглашению должны быть рассмотрены Сторонами в течение 10 (десяти) календарных дней с даты получения претензии.</w:t>
      </w:r>
    </w:p>
    <w:p w14:paraId="47088E4B" w14:textId="77777777" w:rsidR="00CB7F2E" w:rsidRPr="004845FB" w:rsidRDefault="00CB7F2E" w:rsidP="00CB7F2E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Все споры и разногласия между Сторонами настоящего Соглашения, возникающие из настоящего Соглашения или в связи с ним, в том числе касающиеся его заключения, действия, исполнения, изменения, прекращения или действительности, а также споры, связанные с использованием ЭП, подлежат разрешению в Арбитражном суде города Москвы</w:t>
      </w:r>
      <w:r w:rsidR="007D5CCA">
        <w:rPr>
          <w:rFonts w:ascii="Times New Roman" w:hAnsi="Times New Roman" w:cs="Times New Roman"/>
        </w:rPr>
        <w:t>, которому подсудны споры, вытекающие из соответствующего договора (п. 2.2 настоящего согла</w:t>
      </w:r>
      <w:r w:rsidR="0032469F">
        <w:rPr>
          <w:rFonts w:ascii="Times New Roman" w:hAnsi="Times New Roman" w:cs="Times New Roman"/>
        </w:rPr>
        <w:t>ш</w:t>
      </w:r>
      <w:r w:rsidR="007D5CCA">
        <w:rPr>
          <w:rFonts w:ascii="Times New Roman" w:hAnsi="Times New Roman" w:cs="Times New Roman"/>
        </w:rPr>
        <w:t>ения).</w:t>
      </w:r>
    </w:p>
    <w:p w14:paraId="2E47BF5E" w14:textId="77777777" w:rsidR="00CB7F2E" w:rsidRPr="004845FB" w:rsidRDefault="00CB7F2E" w:rsidP="00CB7F2E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При разрешении в претензионном порядке споров, связанных с оспариванием наличия и (или) подлинности ЭП, по требованию любой из Сторон должна быть назначена экспертиза.</w:t>
      </w:r>
    </w:p>
    <w:p w14:paraId="1185571D" w14:textId="77777777" w:rsidR="00CB7F2E" w:rsidRPr="004845FB" w:rsidRDefault="00CB7F2E" w:rsidP="00CB7F2E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Любой электронный документ, подписанный c применением ЭП одной или несколькими Сторонами Соглашения, может быть использован в качестве письменного доказательства в суде.</w:t>
      </w:r>
    </w:p>
    <w:p w14:paraId="436B9E78" w14:textId="77777777" w:rsidR="00CB7F2E" w:rsidRDefault="00CB7F2E" w:rsidP="00CB7F2E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845FB">
        <w:rPr>
          <w:rFonts w:ascii="Times New Roman" w:hAnsi="Times New Roman" w:cs="Times New Roman"/>
        </w:rPr>
        <w:t>В качестве письменного доказательства в судебные, правоохранительные и иные органы предоставляется копия электронного документа, подписанного c применением ЭП на бумажном носителе.</w:t>
      </w:r>
    </w:p>
    <w:p w14:paraId="12AB3E82" w14:textId="77777777" w:rsidR="00A7212C" w:rsidRPr="00F155A5" w:rsidRDefault="00A7212C" w:rsidP="00F155A5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</w:rPr>
      </w:pPr>
    </w:p>
    <w:p w14:paraId="4E89BDB1" w14:textId="77777777" w:rsidR="00CB7F2E" w:rsidRDefault="00CB7F2E" w:rsidP="00CB7F2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  <w:r w:rsidRPr="009C0080">
        <w:rPr>
          <w:rFonts w:ascii="Times New Roman" w:hAnsi="Times New Roman" w:cs="Times New Roman"/>
          <w:b/>
        </w:rPr>
        <w:t>7. Срок действия</w:t>
      </w:r>
    </w:p>
    <w:p w14:paraId="153F1F8C" w14:textId="77777777" w:rsidR="00CB7F2E" w:rsidRPr="00F9677B" w:rsidRDefault="00CB7F2E" w:rsidP="00CB7F2E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9677B">
        <w:rPr>
          <w:rFonts w:ascii="Times New Roman" w:hAnsi="Times New Roman" w:cs="Times New Roman"/>
        </w:rPr>
        <w:t>Настоящее Соглашение заключается на неопределенный срок и вступает в силу с момента его подписания обеими Сторонами.</w:t>
      </w:r>
    </w:p>
    <w:p w14:paraId="31A9F515" w14:textId="77777777" w:rsidR="00CB7F2E" w:rsidRPr="00F9677B" w:rsidRDefault="00CB7F2E" w:rsidP="00CB7F2E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9677B">
        <w:rPr>
          <w:rFonts w:ascii="Times New Roman" w:hAnsi="Times New Roman" w:cs="Times New Roman"/>
        </w:rPr>
        <w:lastRenderedPageBreak/>
        <w:t>Стороны могут в одностороннем порядке расторгнуть настоящее Соглашение, письменно уведомив другую Сторону за 30 (тридцать) календарных дней до предполагаемой даты окончания использования ЭД.</w:t>
      </w:r>
    </w:p>
    <w:p w14:paraId="602BFB72" w14:textId="77777777" w:rsidR="00CB7F2E" w:rsidRPr="00F9677B" w:rsidRDefault="00CB7F2E" w:rsidP="00CB7F2E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9677B">
        <w:rPr>
          <w:rFonts w:ascii="Times New Roman" w:hAnsi="Times New Roman" w:cs="Times New Roman"/>
        </w:rPr>
        <w:t>Настоящее Соглашение может быть расторгнуто по взаимному соглашению Сторон настоящего Соглашения, а также на условиях, предусмотренных законодательством Российской Федерации.</w:t>
      </w:r>
    </w:p>
    <w:p w14:paraId="125A35EF" w14:textId="77777777" w:rsidR="00CB7F2E" w:rsidRPr="00E04944" w:rsidRDefault="00CB7F2E" w:rsidP="00E04944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9677B">
        <w:rPr>
          <w:rFonts w:ascii="Times New Roman" w:hAnsi="Times New Roman" w:cs="Times New Roman"/>
        </w:rPr>
        <w:t>Прекращение действия настоящего Соглашения не освобождает Стороны от исполнения обязательств, возникших до его прекращения.</w:t>
      </w:r>
    </w:p>
    <w:p w14:paraId="29D3CC6B" w14:textId="77777777" w:rsidR="00CB7F2E" w:rsidRDefault="00CB7F2E" w:rsidP="00CB7F2E">
      <w:pPr>
        <w:spacing w:after="0"/>
        <w:rPr>
          <w:rFonts w:ascii="Times New Roman" w:hAnsi="Times New Roman" w:cs="Times New Roman"/>
          <w:b/>
        </w:rPr>
      </w:pPr>
    </w:p>
    <w:p w14:paraId="3D56005C" w14:textId="77777777" w:rsidR="00CB7F2E" w:rsidRDefault="00B46C37" w:rsidP="00CB7F2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CB7F2E">
        <w:rPr>
          <w:rFonts w:ascii="Times New Roman" w:hAnsi="Times New Roman" w:cs="Times New Roman"/>
          <w:b/>
        </w:rPr>
        <w:t xml:space="preserve">. </w:t>
      </w:r>
      <w:r w:rsidR="00CB7F2E" w:rsidRPr="009C0080">
        <w:rPr>
          <w:rFonts w:ascii="Times New Roman" w:hAnsi="Times New Roman" w:cs="Times New Roman"/>
          <w:b/>
        </w:rPr>
        <w:t>Прочие условия</w:t>
      </w:r>
    </w:p>
    <w:p w14:paraId="27589AF2" w14:textId="77777777" w:rsidR="00CB7F2E" w:rsidRPr="002F3F4B" w:rsidRDefault="00CB7F2E" w:rsidP="00CB7F2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F3F4B">
        <w:rPr>
          <w:rFonts w:ascii="Times New Roman" w:hAnsi="Times New Roman" w:cs="Times New Roman"/>
        </w:rPr>
        <w:t>Требования настоящего Соглашения обязательны для исполнения Сторонами, их представителями и правопреемниками.</w:t>
      </w:r>
    </w:p>
    <w:p w14:paraId="0D3D015F" w14:textId="5E9FC198" w:rsidR="00CB7F2E" w:rsidRPr="002F3F4B" w:rsidRDefault="00CB7F2E" w:rsidP="00CB7F2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F3F4B">
        <w:rPr>
          <w:rFonts w:ascii="Times New Roman" w:hAnsi="Times New Roman" w:cs="Times New Roman"/>
        </w:rPr>
        <w:t>Изменения и дополнения к настоящему Соглашению согласовываются Сторонами и оформляются путем подписания дополнительных соглашений.</w:t>
      </w:r>
      <w:r w:rsidR="007332B7" w:rsidRPr="002F3F4B">
        <w:rPr>
          <w:rFonts w:ascii="Times New Roman" w:hAnsi="Times New Roman" w:cs="Times New Roman"/>
        </w:rPr>
        <w:t xml:space="preserve"> </w:t>
      </w:r>
      <w:r w:rsidR="00773128" w:rsidRPr="002F3F4B">
        <w:rPr>
          <w:rFonts w:ascii="Times New Roman" w:hAnsi="Times New Roman" w:cs="Times New Roman"/>
        </w:rPr>
        <w:t xml:space="preserve">Изменения в </w:t>
      </w:r>
      <w:proofErr w:type="spellStart"/>
      <w:r w:rsidR="00773128" w:rsidRPr="002F3F4B">
        <w:rPr>
          <w:rFonts w:ascii="Times New Roman" w:hAnsi="Times New Roman" w:cs="Times New Roman"/>
        </w:rPr>
        <w:t>пп</w:t>
      </w:r>
      <w:proofErr w:type="spellEnd"/>
      <w:r w:rsidR="00773128" w:rsidRPr="002F3F4B">
        <w:rPr>
          <w:rFonts w:ascii="Times New Roman" w:hAnsi="Times New Roman" w:cs="Times New Roman"/>
        </w:rPr>
        <w:t xml:space="preserve">. 2.4, 2.5, 8.5, 8.6 и раздел 9 настоящего Соглашения вносятся в уведомительном одностороннем порядке и вступают в силу после получения соответствующего Уведомления другой Стороной, если более поздний срок не указан в тексте такого Уведомления. Данное Уведомление </w:t>
      </w:r>
      <w:r w:rsidR="005E2DE7" w:rsidRPr="002F3F4B">
        <w:rPr>
          <w:rFonts w:ascii="Times New Roman" w:hAnsi="Times New Roman" w:cs="Times New Roman"/>
        </w:rPr>
        <w:t xml:space="preserve">оформляется в порядке, </w:t>
      </w:r>
      <w:r w:rsidR="00BB4037" w:rsidRPr="002F3F4B">
        <w:rPr>
          <w:rFonts w:ascii="Times New Roman" w:hAnsi="Times New Roman" w:cs="Times New Roman"/>
        </w:rPr>
        <w:t>предусмотренном п.</w:t>
      </w:r>
      <w:r w:rsidR="005E2DE7" w:rsidRPr="002F3F4B">
        <w:rPr>
          <w:rFonts w:ascii="Times New Roman" w:hAnsi="Times New Roman" w:cs="Times New Roman"/>
        </w:rPr>
        <w:t xml:space="preserve"> 2.1 настоящего Соглашения.</w:t>
      </w:r>
    </w:p>
    <w:p w14:paraId="786A499D" w14:textId="77777777" w:rsidR="006B2B46" w:rsidRPr="002F3F4B" w:rsidRDefault="00CB7F2E" w:rsidP="006B2B4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F3F4B">
        <w:rPr>
          <w:rFonts w:ascii="Times New Roman" w:hAnsi="Times New Roman" w:cs="Times New Roman"/>
        </w:rPr>
        <w:t>Настоящее Соглашение составлено в двух экземплярах: по одному для каждой из Сторон.</w:t>
      </w:r>
    </w:p>
    <w:p w14:paraId="2096FD67" w14:textId="77777777" w:rsidR="00CB7F2E" w:rsidRPr="002F3F4B" w:rsidRDefault="00CB7F2E" w:rsidP="006B2B4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F3F4B">
        <w:rPr>
          <w:rFonts w:ascii="Times New Roman" w:hAnsi="Times New Roman" w:cs="Times New Roman"/>
        </w:rPr>
        <w:t>Вопросы, не урегулированные настоящим Соглашением, подлежат разрешению в соответствии с законодательством Российской Федерации.</w:t>
      </w:r>
    </w:p>
    <w:p w14:paraId="5B842B83" w14:textId="77777777" w:rsidR="00CB7F2E" w:rsidRPr="002F3F4B" w:rsidRDefault="00CB7F2E" w:rsidP="00CB7F2E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3F4B">
        <w:rPr>
          <w:rFonts w:ascii="Times New Roman" w:hAnsi="Times New Roman" w:cs="Times New Roman"/>
        </w:rPr>
        <w:t>Контактная информация Стороны-1:</w:t>
      </w:r>
    </w:p>
    <w:p w14:paraId="78862B49" w14:textId="77777777" w:rsidR="00CB7F2E" w:rsidRPr="002F3F4B" w:rsidRDefault="00B46C37" w:rsidP="00CB7F2E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 w:rsidRPr="002F3F4B">
        <w:rPr>
          <w:rFonts w:ascii="Times New Roman" w:hAnsi="Times New Roman" w:cs="Times New Roman"/>
        </w:rPr>
        <w:t>Тел.:</w:t>
      </w:r>
      <w:r w:rsidR="00B23DBA" w:rsidRPr="002F3F4B">
        <w:rPr>
          <w:rFonts w:ascii="Times New Roman" w:hAnsi="Times New Roman" w:cs="Times New Roman"/>
        </w:rPr>
        <w:t xml:space="preserve"> </w:t>
      </w:r>
      <w:r w:rsidR="00501552" w:rsidRPr="002F3F4B">
        <w:rPr>
          <w:rFonts w:ascii="Times New Roman" w:hAnsi="Times New Roman" w:cs="Times New Roman"/>
        </w:rPr>
        <w:t>+7 (</w:t>
      </w:r>
      <w:r w:rsidR="007334F0" w:rsidRPr="002F3F4B">
        <w:rPr>
          <w:rFonts w:ascii="Times New Roman" w:hAnsi="Times New Roman" w:cs="Times New Roman"/>
          <w:lang w:val="en-US"/>
        </w:rPr>
        <w:t>____</w:t>
      </w:r>
      <w:r w:rsidR="00501552" w:rsidRPr="002F3F4B">
        <w:rPr>
          <w:rFonts w:ascii="Times New Roman" w:hAnsi="Times New Roman" w:cs="Times New Roman"/>
        </w:rPr>
        <w:t xml:space="preserve">) </w:t>
      </w:r>
      <w:r w:rsidR="007334F0" w:rsidRPr="002F3F4B">
        <w:rPr>
          <w:rFonts w:ascii="Times New Roman" w:hAnsi="Times New Roman" w:cs="Times New Roman"/>
          <w:lang w:val="en-US"/>
        </w:rPr>
        <w:t>_________________</w:t>
      </w:r>
    </w:p>
    <w:p w14:paraId="4E378289" w14:textId="77777777" w:rsidR="00CB7F2E" w:rsidRPr="002F3F4B" w:rsidRDefault="00CB7F2E" w:rsidP="00CB7F2E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F3F4B">
        <w:rPr>
          <w:rFonts w:ascii="Times New Roman" w:hAnsi="Times New Roman" w:cs="Times New Roman"/>
        </w:rPr>
        <w:t xml:space="preserve">Эл. адрес: </w:t>
      </w:r>
      <w:r w:rsidR="007334F0" w:rsidRPr="002F3F4B">
        <w:rPr>
          <w:rFonts w:ascii="Times New Roman" w:hAnsi="Times New Roman" w:cs="Times New Roman"/>
          <w:lang w:val="en-US"/>
        </w:rPr>
        <w:t>_________</w:t>
      </w:r>
      <w:r w:rsidR="00501552" w:rsidRPr="002F3F4B">
        <w:rPr>
          <w:rFonts w:ascii="Times New Roman" w:hAnsi="Times New Roman" w:cs="Times New Roman"/>
        </w:rPr>
        <w:t>@</w:t>
      </w:r>
      <w:r w:rsidR="007334F0" w:rsidRPr="002F3F4B">
        <w:rPr>
          <w:rFonts w:ascii="Times New Roman" w:hAnsi="Times New Roman" w:cs="Times New Roman"/>
          <w:lang w:val="en-US"/>
        </w:rPr>
        <w:t>_________________</w:t>
      </w:r>
    </w:p>
    <w:p w14:paraId="429794B7" w14:textId="77777777" w:rsidR="00CB7F2E" w:rsidRPr="002F3F4B" w:rsidRDefault="00CB7F2E" w:rsidP="00CB7F2E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3F4B">
        <w:rPr>
          <w:rFonts w:ascii="Times New Roman" w:hAnsi="Times New Roman" w:cs="Times New Roman"/>
        </w:rPr>
        <w:t>Контактная информация Стороны-2:</w:t>
      </w:r>
    </w:p>
    <w:p w14:paraId="4C310D3E" w14:textId="77777777" w:rsidR="00CB7F2E" w:rsidRPr="002F3F4B" w:rsidRDefault="00CB7F2E" w:rsidP="00CB7F2E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F3F4B">
        <w:rPr>
          <w:rFonts w:ascii="Times New Roman" w:hAnsi="Times New Roman" w:cs="Times New Roman"/>
        </w:rPr>
        <w:t>Тел.</w:t>
      </w:r>
      <w:r w:rsidRPr="002F3F4B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</w:t>
      </w:r>
      <w:r w:rsidR="00A7212C" w:rsidRPr="002F3F4B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+7</w:t>
      </w:r>
      <w:r w:rsidRPr="002F3F4B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(</w:t>
      </w:r>
      <w:r w:rsidR="00A7212C" w:rsidRPr="002F3F4B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        </w:t>
      </w:r>
      <w:r w:rsidRPr="002F3F4B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) </w:t>
      </w:r>
      <w:r w:rsidR="00A7212C" w:rsidRPr="002F3F4B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_________________</w:t>
      </w:r>
    </w:p>
    <w:p w14:paraId="10D5D86C" w14:textId="77777777" w:rsidR="00CB7F2E" w:rsidRPr="00A13352" w:rsidRDefault="00CB7F2E" w:rsidP="00CB7F2E">
      <w:pPr>
        <w:tabs>
          <w:tab w:val="left" w:pos="993"/>
        </w:tabs>
        <w:spacing w:after="0"/>
        <w:ind w:firstLine="567"/>
        <w:contextualSpacing/>
        <w:rPr>
          <w:rStyle w:val="ac"/>
          <w:rFonts w:ascii="Times New Roman" w:hAnsi="Times New Roman" w:cs="Times New Roman"/>
          <w:color w:val="000000" w:themeColor="text1"/>
          <w:lang w:val="en-US"/>
        </w:rPr>
      </w:pPr>
      <w:r w:rsidRPr="002F3F4B">
        <w:rPr>
          <w:rFonts w:ascii="Times New Roman" w:hAnsi="Times New Roman" w:cs="Times New Roman"/>
        </w:rPr>
        <w:t xml:space="preserve">Эл. адрес: </w:t>
      </w:r>
      <w:r w:rsidR="00A7212C" w:rsidRPr="002F3F4B">
        <w:rPr>
          <w:rFonts w:ascii="Times New Roman" w:hAnsi="Times New Roman" w:cs="Times New Roman"/>
          <w:color w:val="000000" w:themeColor="text1"/>
        </w:rPr>
        <w:t>_________</w:t>
      </w:r>
      <w:r w:rsidR="006B2B46" w:rsidRPr="002F3F4B">
        <w:rPr>
          <w:color w:val="000000" w:themeColor="text1"/>
        </w:rPr>
        <w:t>@</w:t>
      </w:r>
      <w:r w:rsidR="00A7212C" w:rsidRPr="002F3F4B">
        <w:rPr>
          <w:rStyle w:val="ac"/>
          <w:rFonts w:ascii="Times New Roman" w:hAnsi="Times New Roman" w:cs="Times New Roman"/>
          <w:color w:val="000000" w:themeColor="text1"/>
        </w:rPr>
        <w:t>________________</w:t>
      </w:r>
    </w:p>
    <w:p w14:paraId="76DC52FD" w14:textId="77777777" w:rsidR="00CB7F2E" w:rsidRPr="009C0080" w:rsidRDefault="00CB7F2E" w:rsidP="00CB7F2E">
      <w:pPr>
        <w:jc w:val="center"/>
        <w:rPr>
          <w:rFonts w:ascii="Times New Roman" w:hAnsi="Times New Roman" w:cs="Times New Roman"/>
          <w:b/>
        </w:rPr>
      </w:pPr>
      <w:r w:rsidRPr="009C0080">
        <w:rPr>
          <w:rFonts w:ascii="Times New Roman" w:hAnsi="Times New Roman" w:cs="Times New Roman"/>
          <w:b/>
        </w:rPr>
        <w:t>9. Реквизиты сторон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CB7F2E" w:rsidRPr="009C0080" w14:paraId="47A9CC37" w14:textId="77777777" w:rsidTr="00FB0DE5">
        <w:tc>
          <w:tcPr>
            <w:tcW w:w="4678" w:type="dxa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p w14:paraId="7D68B71B" w14:textId="77777777" w:rsidR="00CB7F2E" w:rsidRPr="00AE7C46" w:rsidRDefault="00CB7F2E" w:rsidP="00FD5A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7C46">
              <w:rPr>
                <w:rFonts w:ascii="Times New Roman" w:hAnsi="Times New Roman" w:cs="Times New Roman"/>
                <w:b/>
              </w:rPr>
              <w:t>Сторона -1</w:t>
            </w:r>
          </w:p>
        </w:tc>
        <w:tc>
          <w:tcPr>
            <w:tcW w:w="4961" w:type="dxa"/>
          </w:tcPr>
          <w:p w14:paraId="3545891C" w14:textId="77777777" w:rsidR="00CB7F2E" w:rsidRPr="009C0080" w:rsidRDefault="00CB7F2E" w:rsidP="00FD5ACE">
            <w:pPr>
              <w:pStyle w:val="ab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C0080">
              <w:rPr>
                <w:rFonts w:eastAsiaTheme="minorHAnsi"/>
                <w:b/>
                <w:sz w:val="22"/>
                <w:szCs w:val="22"/>
                <w:lang w:eastAsia="en-US"/>
              </w:rPr>
              <w:t>Сторона -2</w:t>
            </w:r>
          </w:p>
        </w:tc>
      </w:tr>
      <w:tr w:rsidR="00CB7F2E" w:rsidRPr="009C0080" w14:paraId="78C950B2" w14:textId="77777777" w:rsidTr="00FB0DE5">
        <w:tc>
          <w:tcPr>
            <w:tcW w:w="4678" w:type="dxa"/>
          </w:tcPr>
          <w:p w14:paraId="580C3A0A" w14:textId="77777777" w:rsidR="00CB7F2E" w:rsidRPr="00AE7C46" w:rsidRDefault="00CB7F2E" w:rsidP="00FB0DE5">
            <w:pPr>
              <w:pStyle w:val="ab"/>
              <w:rPr>
                <w:b/>
              </w:rPr>
            </w:pPr>
          </w:p>
        </w:tc>
        <w:tc>
          <w:tcPr>
            <w:tcW w:w="4961" w:type="dxa"/>
          </w:tcPr>
          <w:p w14:paraId="681B663A" w14:textId="77777777" w:rsidR="00CB7F2E" w:rsidRPr="009C0080" w:rsidRDefault="00CB7F2E" w:rsidP="008A65AB">
            <w:pPr>
              <w:pStyle w:val="ab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C0080">
              <w:rPr>
                <w:rFonts w:eastAsiaTheme="minorHAnsi"/>
                <w:b/>
                <w:sz w:val="22"/>
                <w:szCs w:val="22"/>
                <w:lang w:eastAsia="en-US"/>
              </w:rPr>
              <w:t>Акционерное общество «Специализированный регистратор – Держатель реестров акционеров газовой промышленности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»</w:t>
            </w:r>
          </w:p>
          <w:p w14:paraId="7E2D9BAE" w14:textId="77777777" w:rsidR="00B23DBA" w:rsidRPr="00B23DBA" w:rsidRDefault="00B23DBA" w:rsidP="008A65AB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B23DBA">
              <w:rPr>
                <w:rFonts w:ascii="Times New Roman" w:hAnsi="Times New Roman" w:cs="Times New Roman"/>
              </w:rPr>
              <w:t>ОГРН 1037739162240</w:t>
            </w:r>
          </w:p>
          <w:p w14:paraId="36BA4F88" w14:textId="77777777" w:rsidR="00B23DBA" w:rsidRPr="00B23DBA" w:rsidRDefault="00B23DBA" w:rsidP="008A65AB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B23DBA">
              <w:rPr>
                <w:rFonts w:ascii="Times New Roman" w:hAnsi="Times New Roman" w:cs="Times New Roman"/>
              </w:rPr>
              <w:t>Местонахождени</w:t>
            </w:r>
            <w:r w:rsidR="00C310C3">
              <w:rPr>
                <w:rFonts w:ascii="Times New Roman" w:hAnsi="Times New Roman" w:cs="Times New Roman"/>
              </w:rPr>
              <w:t>е</w:t>
            </w:r>
            <w:r w:rsidRPr="00B23DBA">
              <w:rPr>
                <w:rFonts w:ascii="Times New Roman" w:hAnsi="Times New Roman" w:cs="Times New Roman"/>
              </w:rPr>
              <w:t>: г. Санкт - Петербург</w:t>
            </w:r>
          </w:p>
          <w:p w14:paraId="2489EED9" w14:textId="77777777" w:rsidR="00B23DBA" w:rsidRPr="00B23DBA" w:rsidRDefault="00B23DBA" w:rsidP="008A65AB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B23DBA">
              <w:rPr>
                <w:rFonts w:ascii="Times New Roman" w:hAnsi="Times New Roman" w:cs="Times New Roman"/>
              </w:rPr>
              <w:t xml:space="preserve">Почтовый адрес: </w:t>
            </w:r>
            <w:r w:rsidR="00A7212C">
              <w:rPr>
                <w:rFonts w:ascii="Times New Roman" w:hAnsi="Times New Roman" w:cs="Times New Roman"/>
              </w:rPr>
              <w:t>________________________</w:t>
            </w:r>
          </w:p>
          <w:p w14:paraId="5A9CB786" w14:textId="77777777" w:rsidR="00B23DBA" w:rsidRPr="00B23DBA" w:rsidRDefault="00B23DBA" w:rsidP="008A6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DBA">
              <w:rPr>
                <w:rFonts w:ascii="Times New Roman" w:hAnsi="Times New Roman" w:cs="Times New Roman"/>
              </w:rPr>
              <w:t xml:space="preserve">Телефон: </w:t>
            </w:r>
          </w:p>
          <w:p w14:paraId="49396E77" w14:textId="77777777" w:rsidR="00B23DBA" w:rsidRPr="00B23DBA" w:rsidRDefault="00B23DBA" w:rsidP="008A6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DBA">
              <w:rPr>
                <w:rFonts w:ascii="Times New Roman" w:hAnsi="Times New Roman" w:cs="Times New Roman"/>
              </w:rPr>
              <w:t xml:space="preserve">Факс: </w:t>
            </w:r>
            <w:r w:rsidR="00773128">
              <w:rPr>
                <w:rFonts w:ascii="Times New Roman" w:hAnsi="Times New Roman" w:cs="Times New Roman"/>
              </w:rPr>
              <w:t>-</w:t>
            </w:r>
          </w:p>
          <w:p w14:paraId="223F7DC9" w14:textId="28CBD84A" w:rsidR="00CB7F2E" w:rsidRPr="009C0080" w:rsidRDefault="00CB7F2E" w:rsidP="008A65AB">
            <w:pPr>
              <w:pStyle w:val="ab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8A65AB" w:rsidRPr="00CC08A3" w14:paraId="28BA203D" w14:textId="77777777" w:rsidTr="00FB0D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8" w:type="dxa"/>
            <w:hideMark/>
          </w:tcPr>
          <w:p w14:paraId="5E29C435" w14:textId="77777777" w:rsidR="00A7212C" w:rsidRDefault="00A7212C" w:rsidP="00F967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35915BA" w14:textId="77777777" w:rsidR="00A7212C" w:rsidRDefault="00A7212C" w:rsidP="00F967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BA32656" w14:textId="77777777" w:rsidR="008A65AB" w:rsidRPr="000D6E2D" w:rsidRDefault="00A7212C" w:rsidP="00F9677B">
            <w:pPr>
              <w:spacing w:after="0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CC0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 /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__________________</w:t>
            </w:r>
            <w:r w:rsidRPr="00CC0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</w:p>
        </w:tc>
        <w:tc>
          <w:tcPr>
            <w:tcW w:w="4961" w:type="dxa"/>
            <w:hideMark/>
          </w:tcPr>
          <w:p w14:paraId="0D0279B4" w14:textId="77777777" w:rsidR="0092157D" w:rsidRPr="00CC08A3" w:rsidRDefault="0092157D" w:rsidP="00A7212C">
            <w:pPr>
              <w:spacing w:after="0"/>
              <w:ind w:firstLine="35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303944E" w14:textId="77777777" w:rsidR="00CC08A3" w:rsidRPr="00CC08A3" w:rsidRDefault="00CC08A3" w:rsidP="00CC08A3">
            <w:pPr>
              <w:spacing w:after="0"/>
              <w:ind w:firstLine="35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B5D4ABB" w14:textId="77777777" w:rsidR="008A65AB" w:rsidRDefault="008A65AB" w:rsidP="0065297F">
            <w:pPr>
              <w:spacing w:after="0"/>
              <w:ind w:firstLine="35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0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</w:t>
            </w:r>
            <w:r w:rsidR="0092157D" w:rsidRPr="00CC0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</w:t>
            </w:r>
            <w:r w:rsidRPr="00CC0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/</w:t>
            </w:r>
            <w:r w:rsidR="00A7212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__________________</w:t>
            </w:r>
            <w:r w:rsidRPr="00CC0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</w:p>
          <w:p w14:paraId="3508ABF8" w14:textId="77777777" w:rsidR="002F3F4B" w:rsidRPr="00CC08A3" w:rsidRDefault="002F3F4B" w:rsidP="0065297F">
            <w:pPr>
              <w:spacing w:after="0"/>
              <w:ind w:firstLine="35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07738128" w14:textId="77777777" w:rsidR="00CB7F2E" w:rsidRDefault="00CB7F2E" w:rsidP="0092157D">
      <w:pPr>
        <w:tabs>
          <w:tab w:val="left" w:pos="2386"/>
        </w:tabs>
        <w:jc w:val="both"/>
        <w:rPr>
          <w:sz w:val="24"/>
          <w:szCs w:val="24"/>
        </w:rPr>
      </w:pPr>
    </w:p>
    <w:sectPr w:rsidR="00CB7F2E" w:rsidSect="00DF26D6">
      <w:footerReference w:type="default" r:id="rId8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96DFD" w14:textId="77777777" w:rsidR="003843DE" w:rsidRDefault="003843DE">
      <w:pPr>
        <w:spacing w:after="0" w:line="240" w:lineRule="auto"/>
      </w:pPr>
      <w:r>
        <w:separator/>
      </w:r>
    </w:p>
  </w:endnote>
  <w:endnote w:type="continuationSeparator" w:id="0">
    <w:p w14:paraId="1A0EDF0B" w14:textId="77777777" w:rsidR="003843DE" w:rsidRDefault="0038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4946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6B9991C" w14:textId="77777777" w:rsidR="007F7FD6" w:rsidRPr="00F9677B" w:rsidRDefault="0063605A">
        <w:pPr>
          <w:pStyle w:val="a9"/>
          <w:jc w:val="right"/>
          <w:rPr>
            <w:rFonts w:ascii="Times New Roman" w:hAnsi="Times New Roman" w:cs="Times New Roman"/>
          </w:rPr>
        </w:pPr>
        <w:r w:rsidRPr="00F9677B">
          <w:rPr>
            <w:rFonts w:ascii="Times New Roman" w:hAnsi="Times New Roman" w:cs="Times New Roman"/>
          </w:rPr>
          <w:fldChar w:fldCharType="begin"/>
        </w:r>
        <w:r w:rsidRPr="00F9677B">
          <w:rPr>
            <w:rFonts w:ascii="Times New Roman" w:hAnsi="Times New Roman" w:cs="Times New Roman"/>
          </w:rPr>
          <w:instrText>PAGE   \* MERGEFORMAT</w:instrText>
        </w:r>
        <w:r w:rsidRPr="00F9677B">
          <w:rPr>
            <w:rFonts w:ascii="Times New Roman" w:hAnsi="Times New Roman" w:cs="Times New Roman"/>
          </w:rPr>
          <w:fldChar w:fldCharType="separate"/>
        </w:r>
        <w:r w:rsidR="002E70DF">
          <w:rPr>
            <w:rFonts w:ascii="Times New Roman" w:hAnsi="Times New Roman" w:cs="Times New Roman"/>
            <w:noProof/>
          </w:rPr>
          <w:t>5</w:t>
        </w:r>
        <w:r w:rsidRPr="00F9677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933BAC9" w14:textId="77777777" w:rsidR="007F7FD6" w:rsidRDefault="00DF26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39D65" w14:textId="77777777" w:rsidR="003843DE" w:rsidRDefault="003843DE">
      <w:pPr>
        <w:spacing w:after="0" w:line="240" w:lineRule="auto"/>
      </w:pPr>
      <w:r>
        <w:separator/>
      </w:r>
    </w:p>
  </w:footnote>
  <w:footnote w:type="continuationSeparator" w:id="0">
    <w:p w14:paraId="64480B60" w14:textId="77777777" w:rsidR="003843DE" w:rsidRDefault="0038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7730"/>
    <w:multiLevelType w:val="hybridMultilevel"/>
    <w:tmpl w:val="8892B2F2"/>
    <w:lvl w:ilvl="0" w:tplc="989AB514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188"/>
    <w:multiLevelType w:val="hybridMultilevel"/>
    <w:tmpl w:val="820CAC98"/>
    <w:lvl w:ilvl="0" w:tplc="5EDEE9A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1653"/>
    <w:multiLevelType w:val="multilevel"/>
    <w:tmpl w:val="5630F54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3049EA"/>
    <w:multiLevelType w:val="hybridMultilevel"/>
    <w:tmpl w:val="BB346EE8"/>
    <w:lvl w:ilvl="0" w:tplc="20B89CAA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257EF"/>
    <w:multiLevelType w:val="hybridMultilevel"/>
    <w:tmpl w:val="B27CD69A"/>
    <w:lvl w:ilvl="0" w:tplc="3A346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B6C08"/>
    <w:multiLevelType w:val="hybridMultilevel"/>
    <w:tmpl w:val="8F9A7C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103"/>
    <w:multiLevelType w:val="hybridMultilevel"/>
    <w:tmpl w:val="D57201BC"/>
    <w:lvl w:ilvl="0" w:tplc="28AE163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1005"/>
    <w:multiLevelType w:val="hybridMultilevel"/>
    <w:tmpl w:val="219CC194"/>
    <w:lvl w:ilvl="0" w:tplc="8B444BF4">
      <w:start w:val="1"/>
      <w:numFmt w:val="decimal"/>
      <w:lvlText w:val="5.1.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40FCF"/>
    <w:multiLevelType w:val="hybridMultilevel"/>
    <w:tmpl w:val="5B8C9108"/>
    <w:lvl w:ilvl="0" w:tplc="6B0893A2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3E1F"/>
    <w:multiLevelType w:val="hybridMultilevel"/>
    <w:tmpl w:val="D286E9B0"/>
    <w:lvl w:ilvl="0" w:tplc="62BAF500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1788"/>
    <w:multiLevelType w:val="multilevel"/>
    <w:tmpl w:val="7E4C90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4303111F"/>
    <w:multiLevelType w:val="hybridMultilevel"/>
    <w:tmpl w:val="DFAEC04A"/>
    <w:lvl w:ilvl="0" w:tplc="9BEAD71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E1919"/>
    <w:multiLevelType w:val="hybridMultilevel"/>
    <w:tmpl w:val="B602E30A"/>
    <w:lvl w:ilvl="0" w:tplc="ED78A0B6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149F6"/>
    <w:multiLevelType w:val="multilevel"/>
    <w:tmpl w:val="4942D9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48BE708B"/>
    <w:multiLevelType w:val="hybridMultilevel"/>
    <w:tmpl w:val="D104011A"/>
    <w:lvl w:ilvl="0" w:tplc="3A3467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944F3A"/>
    <w:multiLevelType w:val="hybridMultilevel"/>
    <w:tmpl w:val="55A647CA"/>
    <w:lvl w:ilvl="0" w:tplc="24B20BC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37F98"/>
    <w:multiLevelType w:val="hybridMultilevel"/>
    <w:tmpl w:val="606444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4DE47EB"/>
    <w:multiLevelType w:val="multilevel"/>
    <w:tmpl w:val="A8F8BC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4F94370"/>
    <w:multiLevelType w:val="multilevel"/>
    <w:tmpl w:val="E4F87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D667F2F"/>
    <w:multiLevelType w:val="hybridMultilevel"/>
    <w:tmpl w:val="B7E43FEE"/>
    <w:lvl w:ilvl="0" w:tplc="EB94218A">
      <w:start w:val="1"/>
      <w:numFmt w:val="decimal"/>
      <w:lvlText w:val="1.%1."/>
      <w:lvlJc w:val="left"/>
      <w:pPr>
        <w:ind w:left="1637" w:hanging="360"/>
      </w:pPr>
      <w:rPr>
        <w:rFonts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5"/>
  </w:num>
  <w:num w:numId="5">
    <w:abstractNumId w:val="19"/>
  </w:num>
  <w:num w:numId="6">
    <w:abstractNumId w:val="0"/>
  </w:num>
  <w:num w:numId="7">
    <w:abstractNumId w:val="15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  <w:num w:numId="15">
    <w:abstractNumId w:val="8"/>
  </w:num>
  <w:num w:numId="16">
    <w:abstractNumId w:val="4"/>
  </w:num>
  <w:num w:numId="17">
    <w:abstractNumId w:val="2"/>
  </w:num>
  <w:num w:numId="18">
    <w:abstractNumId w:val="13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2E"/>
    <w:rsid w:val="000145D0"/>
    <w:rsid w:val="00032C04"/>
    <w:rsid w:val="00072AF8"/>
    <w:rsid w:val="00073750"/>
    <w:rsid w:val="000C05AB"/>
    <w:rsid w:val="000C0B47"/>
    <w:rsid w:val="000D6E2D"/>
    <w:rsid w:val="0011659A"/>
    <w:rsid w:val="001445AE"/>
    <w:rsid w:val="00147E11"/>
    <w:rsid w:val="001D566A"/>
    <w:rsid w:val="00227D64"/>
    <w:rsid w:val="0027458F"/>
    <w:rsid w:val="002B3210"/>
    <w:rsid w:val="002C12E3"/>
    <w:rsid w:val="002E70DF"/>
    <w:rsid w:val="002F3F4B"/>
    <w:rsid w:val="002F56A8"/>
    <w:rsid w:val="002F696F"/>
    <w:rsid w:val="003044E3"/>
    <w:rsid w:val="0032469F"/>
    <w:rsid w:val="003362FF"/>
    <w:rsid w:val="00357092"/>
    <w:rsid w:val="00377502"/>
    <w:rsid w:val="003843DE"/>
    <w:rsid w:val="003934C0"/>
    <w:rsid w:val="003A17D9"/>
    <w:rsid w:val="003D2239"/>
    <w:rsid w:val="004201A6"/>
    <w:rsid w:val="00463B65"/>
    <w:rsid w:val="004845FB"/>
    <w:rsid w:val="004A1094"/>
    <w:rsid w:val="004A1DD9"/>
    <w:rsid w:val="004A4F35"/>
    <w:rsid w:val="004A7A0B"/>
    <w:rsid w:val="004B2B86"/>
    <w:rsid w:val="00501552"/>
    <w:rsid w:val="00501709"/>
    <w:rsid w:val="005709FF"/>
    <w:rsid w:val="005729F3"/>
    <w:rsid w:val="00580C83"/>
    <w:rsid w:val="00581AA0"/>
    <w:rsid w:val="005E2DE7"/>
    <w:rsid w:val="00627675"/>
    <w:rsid w:val="0063605A"/>
    <w:rsid w:val="0065297F"/>
    <w:rsid w:val="00663B84"/>
    <w:rsid w:val="00665B9A"/>
    <w:rsid w:val="006669F5"/>
    <w:rsid w:val="00670E12"/>
    <w:rsid w:val="006B2B46"/>
    <w:rsid w:val="0070260F"/>
    <w:rsid w:val="00727385"/>
    <w:rsid w:val="007332B7"/>
    <w:rsid w:val="007334F0"/>
    <w:rsid w:val="00750518"/>
    <w:rsid w:val="00754B60"/>
    <w:rsid w:val="00773128"/>
    <w:rsid w:val="00777A95"/>
    <w:rsid w:val="007B5703"/>
    <w:rsid w:val="007D5CCA"/>
    <w:rsid w:val="007E1741"/>
    <w:rsid w:val="00812863"/>
    <w:rsid w:val="008565C0"/>
    <w:rsid w:val="008A1381"/>
    <w:rsid w:val="008A65AB"/>
    <w:rsid w:val="008D3383"/>
    <w:rsid w:val="0090350E"/>
    <w:rsid w:val="0092157D"/>
    <w:rsid w:val="009A26D4"/>
    <w:rsid w:val="009D12F9"/>
    <w:rsid w:val="00A13352"/>
    <w:rsid w:val="00A66DA1"/>
    <w:rsid w:val="00A7212C"/>
    <w:rsid w:val="00AD024B"/>
    <w:rsid w:val="00AE7C46"/>
    <w:rsid w:val="00B2313E"/>
    <w:rsid w:val="00B23DBA"/>
    <w:rsid w:val="00B46C37"/>
    <w:rsid w:val="00B56A8E"/>
    <w:rsid w:val="00B82512"/>
    <w:rsid w:val="00BB4037"/>
    <w:rsid w:val="00BF4F2D"/>
    <w:rsid w:val="00C20616"/>
    <w:rsid w:val="00C310C3"/>
    <w:rsid w:val="00C3570C"/>
    <w:rsid w:val="00C61AA0"/>
    <w:rsid w:val="00C75738"/>
    <w:rsid w:val="00CB7F2E"/>
    <w:rsid w:val="00CC08A3"/>
    <w:rsid w:val="00D327B4"/>
    <w:rsid w:val="00D61FA8"/>
    <w:rsid w:val="00DE14E2"/>
    <w:rsid w:val="00DF26D6"/>
    <w:rsid w:val="00E00D1A"/>
    <w:rsid w:val="00E04944"/>
    <w:rsid w:val="00E067BC"/>
    <w:rsid w:val="00E90CDB"/>
    <w:rsid w:val="00EB638A"/>
    <w:rsid w:val="00F155A5"/>
    <w:rsid w:val="00F25660"/>
    <w:rsid w:val="00F379EE"/>
    <w:rsid w:val="00F52E84"/>
    <w:rsid w:val="00F5788E"/>
    <w:rsid w:val="00FB0DE5"/>
    <w:rsid w:val="00FD2110"/>
    <w:rsid w:val="00FD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AE48"/>
  <w15:chartTrackingRefBased/>
  <w15:docId w15:val="{29F3C8A5-B0FB-464C-8F95-8697482D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F2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B7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E70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F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qFormat/>
    <w:rsid w:val="00CB7F2E"/>
    <w:pPr>
      <w:ind w:left="720"/>
      <w:contextualSpacing/>
    </w:pPr>
  </w:style>
  <w:style w:type="paragraph" w:customStyle="1" w:styleId="txt">
    <w:name w:val="txt"/>
    <w:basedOn w:val="a"/>
    <w:rsid w:val="00CB7F2E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4"/>
      <w:szCs w:val="14"/>
      <w:lang w:eastAsia="ru-RU"/>
    </w:rPr>
  </w:style>
  <w:style w:type="character" w:styleId="a4">
    <w:name w:val="annotation reference"/>
    <w:basedOn w:val="a0"/>
    <w:uiPriority w:val="99"/>
    <w:semiHidden/>
    <w:unhideWhenUsed/>
    <w:rsid w:val="00CB7F2E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CB7F2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CB7F2E"/>
    <w:rPr>
      <w:rFonts w:asciiTheme="minorHAnsi" w:hAnsiTheme="minorHAnsi" w:cstheme="minorBidi"/>
      <w:sz w:val="20"/>
      <w:szCs w:val="20"/>
    </w:rPr>
  </w:style>
  <w:style w:type="paragraph" w:styleId="a7">
    <w:name w:val="header"/>
    <w:basedOn w:val="a"/>
    <w:link w:val="a8"/>
    <w:unhideWhenUsed/>
    <w:rsid w:val="00CB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B7F2E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B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7F2E"/>
    <w:rPr>
      <w:rFonts w:asciiTheme="minorHAnsi" w:hAnsiTheme="minorHAnsi" w:cstheme="minorBidi"/>
      <w:sz w:val="22"/>
      <w:szCs w:val="22"/>
    </w:rPr>
  </w:style>
  <w:style w:type="paragraph" w:customStyle="1" w:styleId="ab">
    <w:name w:val="ЛюбимыйЛ"/>
    <w:basedOn w:val="a"/>
    <w:rsid w:val="00CB7F2E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CB7F2E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B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7F2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2E70D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2B3210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2B3210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3A0C8-E724-4C8E-8675-206DFCCD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2224</Words>
  <Characters>12681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Баталина</dc:creator>
  <cp:keywords/>
  <dc:description/>
  <cp:lastModifiedBy>Лисовицкая Валентина Юрьевна</cp:lastModifiedBy>
  <cp:revision>2</cp:revision>
  <cp:lastPrinted>2022-11-25T08:10:00Z</cp:lastPrinted>
  <dcterms:created xsi:type="dcterms:W3CDTF">2024-02-22T07:45:00Z</dcterms:created>
  <dcterms:modified xsi:type="dcterms:W3CDTF">2024-02-22T07:45:00Z</dcterms:modified>
</cp:coreProperties>
</file>