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992"/>
        <w:gridCol w:w="992"/>
        <w:gridCol w:w="284"/>
        <w:gridCol w:w="4144"/>
        <w:gridCol w:w="108"/>
        <w:gridCol w:w="236"/>
      </w:tblGrid>
      <w:tr w:rsidR="009141CE" w:rsidRPr="00C37417" w14:paraId="448F0BBE" w14:textId="77777777" w:rsidTr="00C37417">
        <w:trPr>
          <w:gridAfter w:val="2"/>
          <w:wAfter w:w="344" w:type="dxa"/>
          <w:trHeight w:val="80"/>
        </w:trPr>
        <w:tc>
          <w:tcPr>
            <w:tcW w:w="9781" w:type="dxa"/>
            <w:gridSpan w:val="6"/>
            <w:tcBorders>
              <w:bottom w:val="single" w:sz="12" w:space="0" w:color="auto"/>
            </w:tcBorders>
          </w:tcPr>
          <w:p w14:paraId="1352CD38" w14:textId="7074E15B" w:rsidR="009141CE" w:rsidRPr="009141CE" w:rsidRDefault="009141CE" w:rsidP="00843968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141C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Приложение №1 к </w:t>
            </w:r>
            <w:r w:rsidRPr="009141C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6A9794F0" w14:textId="77777777" w:rsidR="009141CE" w:rsidRPr="009141CE" w:rsidRDefault="009141CE" w:rsidP="00843968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посредством электронного сервиса «Личный кабинет акционера»</w:t>
            </w:r>
          </w:p>
          <w:p w14:paraId="5439B2D9" w14:textId="77777777" w:rsidR="009141CE" w:rsidRPr="00461FD3" w:rsidRDefault="009141CE" w:rsidP="00843968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</w:tc>
      </w:tr>
      <w:tr w:rsidR="009141CE" w:rsidRPr="00227BC6" w14:paraId="41244D70" w14:textId="77777777" w:rsidTr="00C37417">
        <w:trPr>
          <w:gridAfter w:val="2"/>
          <w:wAfter w:w="344" w:type="dxa"/>
          <w:trHeight w:val="26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25ADB" w14:textId="77777777" w:rsidR="009141CE" w:rsidRPr="00227BC6" w:rsidRDefault="009141CE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FD65E8" w:rsidRPr="00227BC6" w14:paraId="5C856760" w14:textId="77777777" w:rsidTr="00C37417">
        <w:trPr>
          <w:gridAfter w:val="2"/>
          <w:wAfter w:w="344" w:type="dxa"/>
          <w:trHeight w:val="20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28BB9F46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40DA1540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096E0368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D65E8" w:rsidRPr="00227BC6" w14:paraId="21E25EB6" w14:textId="77777777" w:rsidTr="00C37417">
        <w:trPr>
          <w:gridAfter w:val="2"/>
          <w:wAfter w:w="344" w:type="dxa"/>
          <w:trHeight w:val="221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04DBA95E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proofErr w:type="gram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</w:tcPr>
          <w:p w14:paraId="79FD264E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7FB37026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5E8" w:rsidRPr="00227BC6" w14:paraId="307C6C4D" w14:textId="77777777" w:rsidTr="00C37417">
        <w:trPr>
          <w:gridAfter w:val="2"/>
          <w:wAfter w:w="344" w:type="dxa"/>
          <w:trHeight w:val="209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04583E2B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</w:tcPr>
          <w:p w14:paraId="4855A720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18F9569C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5E8" w:rsidRPr="00227BC6" w14:paraId="2BE64581" w14:textId="77777777" w:rsidTr="00C37417">
        <w:trPr>
          <w:gridAfter w:val="2"/>
          <w:wAfter w:w="344" w:type="dxa"/>
        </w:trPr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538058" w14:textId="77777777" w:rsidR="00FD65E8" w:rsidRPr="00FD65E8" w:rsidRDefault="00FD65E8" w:rsidP="00736589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0E6F768E" w14:textId="77777777" w:rsidR="00FD65E8" w:rsidRPr="00843968" w:rsidRDefault="00FD65E8" w:rsidP="00736589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23DD1B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9141CE" w:rsidRPr="00C37417" w14:paraId="3165C5C4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C052088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2BBDE3DD" w14:textId="77777777" w:rsidR="009141CE" w:rsidRPr="00540A58" w:rsidRDefault="00540A58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0A5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Заявление о предоставлении доступа к сервису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«Л</w:t>
            </w:r>
            <w:r w:rsidRPr="00540A5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ичный кабинет акционера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»</w:t>
            </w:r>
          </w:p>
          <w:p w14:paraId="2EDB62B0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9141CE" w:rsidRPr="008F2F46" w14:paraId="232B6591" w14:textId="77777777" w:rsidTr="00C37417">
        <w:trPr>
          <w:gridAfter w:val="2"/>
          <w:wAfter w:w="344" w:type="dxa"/>
          <w:trHeight w:val="255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60C327" w14:textId="77777777" w:rsidR="009141CE" w:rsidRPr="009141CE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 </w:t>
            </w: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9141CE" w:rsidRPr="008F2F46" w14:paraId="198DF32A" w14:textId="77777777" w:rsidTr="00C37417">
        <w:trPr>
          <w:gridAfter w:val="2"/>
          <w:wAfter w:w="344" w:type="dxa"/>
          <w:trHeight w:val="255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E44092" w14:textId="77777777" w:rsidR="009141CE" w:rsidRPr="009141CE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41CE" w:rsidRPr="008F2F46" w14:paraId="6D1109CB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648BA" w14:textId="77777777" w:rsidR="009141CE" w:rsidRPr="009141CE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личность:</w:t>
            </w:r>
          </w:p>
        </w:tc>
      </w:tr>
      <w:tr w:rsidR="009141CE" w:rsidRPr="008F2F46" w14:paraId="571DC033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1A543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41CE" w:rsidRPr="00C37417" w14:paraId="18F2129C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633B98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141CE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Наименование документа, серия и номер, наименование органа, осуществившего выдачу, дата выдачи </w:t>
            </w:r>
          </w:p>
        </w:tc>
      </w:tr>
      <w:tr w:rsidR="009141CE" w:rsidRPr="00C37417" w14:paraId="0D494BF0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09CBA" w14:textId="77777777" w:rsidR="009141CE" w:rsidRPr="001A71E5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41CE" w:rsidRPr="00C37417" w14:paraId="35260E7E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EAC9" w14:textId="77777777" w:rsidR="009141CE" w:rsidRPr="001A71E5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41CE" w:rsidRPr="00757A15" w14:paraId="6D0F4EF6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6B9B7" w14:textId="77777777" w:rsidR="009141CE" w:rsidRPr="001A71E5" w:rsidRDefault="002F37BE" w:rsidP="002F37B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ИНН 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D63639" w:rsidRPr="001A71E5">
              <w:rPr>
                <w:rFonts w:ascii="Times New Roman" w:hAnsi="Times New Roman"/>
                <w:sz w:val="14"/>
                <w:szCs w:val="14"/>
                <w:lang w:val="ru-RU"/>
              </w:rPr>
              <w:t>идентификационный номер налогоплательщика)</w:t>
            </w:r>
          </w:p>
        </w:tc>
      </w:tr>
      <w:tr w:rsidR="002F37BE" w:rsidRPr="00C37417" w14:paraId="7E610B21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51705" w14:textId="77777777" w:rsidR="002F37BE" w:rsidRPr="001A71E5" w:rsidRDefault="002F37BE" w:rsidP="002F37B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>СНИЛС</w:t>
            </w:r>
            <w:r w:rsidR="00D63639" w:rsidRPr="001A71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="00D63639" w:rsidRPr="001A71E5">
              <w:rPr>
                <w:rFonts w:ascii="Times New Roman" w:hAnsi="Times New Roman"/>
                <w:sz w:val="14"/>
                <w:szCs w:val="14"/>
                <w:lang w:val="ru-RU"/>
              </w:rPr>
              <w:t>Страховой Номер Индивидуального Лицевого Счета)</w:t>
            </w:r>
          </w:p>
        </w:tc>
      </w:tr>
      <w:tr w:rsidR="009141CE" w:rsidRPr="00227BC6" w14:paraId="3073A3ED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4FBFA" w14:textId="77777777" w:rsidR="009141CE" w:rsidRPr="001A71E5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1E5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A71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1E5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1A71E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141CE" w:rsidRPr="00227BC6" w14:paraId="2EFDA085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4898C" w14:textId="77777777" w:rsidR="009141CE" w:rsidRPr="00227BC6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141CE" w:rsidRPr="00227BC6" w14:paraId="54000577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03CDEE" w14:textId="77777777" w:rsidR="009141CE" w:rsidRPr="00227BC6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141CE" w:rsidRPr="00227BC6" w14:paraId="39425D6A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12" w:space="0" w:color="auto"/>
            </w:tcBorders>
          </w:tcPr>
          <w:p w14:paraId="1FDE968D" w14:textId="77777777" w:rsidR="009141CE" w:rsidRPr="00227BC6" w:rsidRDefault="009141CE" w:rsidP="00843968">
            <w:pPr>
              <w:spacing w:before="0"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141CE" w:rsidRPr="00227BC6" w14:paraId="0DD7C8C9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bottom w:val="single" w:sz="12" w:space="0" w:color="auto"/>
            </w:tcBorders>
          </w:tcPr>
          <w:p w14:paraId="42067C35" w14:textId="77777777" w:rsidR="009141CE" w:rsidRPr="00227BC6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9141CE" w:rsidRPr="00C37417" w14:paraId="3A78259A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3E7E18" w14:textId="77777777" w:rsidR="00B51779" w:rsidRPr="00903078" w:rsidRDefault="00B51779" w:rsidP="00903078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r w:rsidR="009141CE"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редоставить доступ</w:t>
            </w:r>
            <w:r w:rsidR="00540A58"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 сервису</w:t>
            </w:r>
            <w:r w:rsidR="009141CE"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1832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</w:t>
            </w:r>
            <w:r w:rsidR="009141CE"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Личный кабинет акционера</w:t>
            </w:r>
            <w:r w:rsidR="001832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».</w:t>
            </w:r>
          </w:p>
        </w:tc>
      </w:tr>
      <w:tr w:rsidR="00B51779" w:rsidRPr="00C37417" w14:paraId="0214E1D1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E475858" w14:textId="77777777" w:rsidR="00B51779" w:rsidRPr="00903078" w:rsidRDefault="00B51779" w:rsidP="008934E3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141CE" w:rsidRPr="00C37417" w14:paraId="6FA72C16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627CB17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141CE" w:rsidRPr="00C37417" w14:paraId="6BFD52DC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34D23" w14:textId="77777777" w:rsidR="009141CE" w:rsidRDefault="009141CE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Кодовое слово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____________________ любое слово, число или </w:t>
            </w:r>
            <w:r w:rsidR="003F50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цифробуквенная 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комбинация, </w:t>
            </w:r>
            <w:r w:rsidR="00630A18"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указанные 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лицом и используемое </w:t>
            </w:r>
            <w:r w:rsidR="00630A18"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для дополнительной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идентификации.</w:t>
            </w:r>
          </w:p>
          <w:p w14:paraId="45C32F60" w14:textId="77777777" w:rsidR="004223C6" w:rsidRPr="009141CE" w:rsidRDefault="004223C6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41CE" w:rsidRPr="008F2F46" w14:paraId="2AC0EAC4" w14:textId="77777777" w:rsidTr="00C37417">
        <w:trPr>
          <w:gridAfter w:val="2"/>
          <w:wAfter w:w="344" w:type="dxa"/>
          <w:trHeight w:val="59"/>
        </w:trPr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60ABB8" w14:textId="77777777" w:rsid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47A89DF7" w14:textId="77777777" w:rsidR="00EE2180" w:rsidRPr="00EE2180" w:rsidRDefault="00EE2180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подтверждаю</w:t>
            </w:r>
            <w:proofErr w:type="spellEnd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что</w:t>
            </w:r>
            <w:proofErr w:type="spellEnd"/>
            <w:r w:rsidRPr="00AE2AB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141CE" w:rsidRPr="008934E3" w14:paraId="51D88962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45FB3978" w14:textId="77777777" w:rsidR="009141CE" w:rsidRPr="00461FD3" w:rsidRDefault="009141CE" w:rsidP="00843968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141CE" w:rsidRPr="00227BC6" w14:paraId="6304668E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7B1B57CE" w14:textId="77777777" w:rsidR="009141CE" w:rsidRPr="00AE2ABA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1CE" w:rsidRPr="00C37417" w14:paraId="22671507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3ADF4501" w14:textId="77777777" w:rsidR="009141CE" w:rsidRPr="00AE2ABA" w:rsidRDefault="009141CE" w:rsidP="00B06B9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присоединяюсь к Правилам использования электронного сервиса «Личный кабинет Акционера», размещенным на сайте Регистратора </w:t>
            </w:r>
            <w:hyperlink r:id="rId8" w:history="1"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https</w:t>
              </w:r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draga</w:t>
              </w:r>
              <w:proofErr w:type="spellEnd"/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  <w:r w:rsidR="000B4C07"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/</w:t>
              </w:r>
            </w:hyperlink>
            <w:r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и даю  согласие на обработку Регистратором моих персональных данных</w:t>
            </w:r>
            <w:r w:rsidR="00B06B97"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соответствии с требованиями Федерального закона от 27.07.2006 N 152-ФЗ "О персональных данных"</w:t>
            </w:r>
            <w:r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</w:p>
        </w:tc>
      </w:tr>
      <w:tr w:rsidR="009141CE" w:rsidRPr="00C37417" w14:paraId="42478B20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679E62F7" w14:textId="77777777" w:rsidR="009141CE" w:rsidRPr="003F5083" w:rsidRDefault="009141CE" w:rsidP="00843968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F50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присоединяюсь к Правилам Электронного документооборота АО «ДРАГА», размещенным на сайте Регистратора </w:t>
            </w:r>
            <w:hyperlink r:id="rId9" w:history="1"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https</w:t>
              </w:r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draga</w:t>
              </w:r>
              <w:proofErr w:type="spellEnd"/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  <w:r w:rsidR="000B4C07"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/</w:t>
              </w:r>
            </w:hyperlink>
            <w:r w:rsidRPr="003F50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</w:tc>
      </w:tr>
      <w:tr w:rsidR="009141CE" w:rsidRPr="00C37417" w14:paraId="20F02DF9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4DB12BF5" w14:textId="77777777" w:rsidR="009141CE" w:rsidRPr="003F5083" w:rsidRDefault="009141CE" w:rsidP="0047097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F5083">
              <w:rPr>
                <w:sz w:val="16"/>
                <w:szCs w:val="16"/>
              </w:rPr>
              <w:t xml:space="preserve">-признаю, что подписание Электронного документа, поступающего через сервис ЛКА, осуществляется </w:t>
            </w:r>
            <w:r w:rsidR="003F5083" w:rsidRPr="003F5083">
              <w:rPr>
                <w:sz w:val="16"/>
                <w:szCs w:val="16"/>
              </w:rPr>
              <w:t>с использованием простой электронной подписи или сертификата ключа проверки КЭП</w:t>
            </w:r>
            <w:r w:rsidRPr="003F5083">
              <w:rPr>
                <w:sz w:val="16"/>
                <w:szCs w:val="16"/>
              </w:rPr>
              <w:t>;</w:t>
            </w:r>
          </w:p>
        </w:tc>
      </w:tr>
      <w:tr w:rsidR="009141CE" w:rsidRPr="00C37417" w14:paraId="28F63DD2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39206660" w14:textId="77777777" w:rsidR="009141CE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F5083">
              <w:rPr>
                <w:sz w:val="16"/>
                <w:szCs w:val="16"/>
              </w:rPr>
              <w:t>-признаю, что Электронные документы, подписанные электронной подписью, имеют ту же юридическую силу, что и документы, оформленные в простой письменной форме с собственноручной подписью.</w:t>
            </w:r>
          </w:p>
          <w:p w14:paraId="5CD315C0" w14:textId="77777777" w:rsidR="00EE2180" w:rsidRPr="003F5083" w:rsidRDefault="00EE2180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9141CE" w:rsidRPr="00C37417" w14:paraId="0058707B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09AE5751" w14:textId="77777777" w:rsidR="009141CE" w:rsidRPr="009141CE" w:rsidRDefault="009141CE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141CE" w:rsidRPr="00C37417" w14:paraId="054F7FAB" w14:textId="77777777" w:rsidTr="00C37417">
        <w:trPr>
          <w:trHeight w:val="444"/>
        </w:trPr>
        <w:tc>
          <w:tcPr>
            <w:tcW w:w="529" w:type="dxa"/>
          </w:tcPr>
          <w:p w14:paraId="5BDFDF0C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</w:tcPr>
          <w:p w14:paraId="367CAA53" w14:textId="77777777" w:rsidR="009141CE" w:rsidRPr="009141CE" w:rsidRDefault="009141CE" w:rsidP="004F7A22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   Подпись лица</w:t>
            </w:r>
            <w:r w:rsidR="003E34F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79F07A5" w14:textId="77777777" w:rsidR="009141CE" w:rsidRPr="009141CE" w:rsidRDefault="009141CE" w:rsidP="00843968">
            <w:pPr>
              <w:spacing w:before="0" w:after="0"/>
              <w:ind w:left="1626"/>
              <w:rPr>
                <w:rFonts w:ascii="Times New Roman" w:hAnsi="Times New Roman"/>
                <w:lang w:val="ru-RU"/>
              </w:rPr>
            </w:pPr>
          </w:p>
          <w:p w14:paraId="5AF52872" w14:textId="77777777" w:rsidR="009141CE" w:rsidRPr="009141CE" w:rsidRDefault="009141CE" w:rsidP="00843968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0A1D7FA6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Подпись проставлена в </w:t>
            </w:r>
            <w:proofErr w:type="gramStart"/>
            <w:r w:rsidRPr="009141CE">
              <w:rPr>
                <w:rFonts w:ascii="Times New Roman" w:hAnsi="Times New Roman"/>
                <w:lang w:val="ru-RU"/>
              </w:rPr>
              <w:t>присутствии  уполномоченного</w:t>
            </w:r>
            <w:proofErr w:type="gramEnd"/>
            <w:r w:rsidRPr="009141CE">
              <w:rPr>
                <w:rFonts w:ascii="Times New Roman" w:hAnsi="Times New Roman"/>
                <w:lang w:val="ru-RU"/>
              </w:rPr>
              <w:t xml:space="preserve"> лица АО «ДРАГА»</w:t>
            </w:r>
          </w:p>
        </w:tc>
        <w:tc>
          <w:tcPr>
            <w:tcW w:w="236" w:type="dxa"/>
          </w:tcPr>
          <w:p w14:paraId="28B6BBCD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41CE" w:rsidRPr="00C37417" w14:paraId="246F25A9" w14:textId="77777777" w:rsidTr="00C37417">
        <w:trPr>
          <w:trHeight w:val="578"/>
        </w:trPr>
        <w:tc>
          <w:tcPr>
            <w:tcW w:w="529" w:type="dxa"/>
            <w:vAlign w:val="bottom"/>
          </w:tcPr>
          <w:p w14:paraId="55E16E94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vAlign w:val="bottom"/>
          </w:tcPr>
          <w:p w14:paraId="445C0B18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A225DB4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14:paraId="33718EE5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2683AC21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41CE" w:rsidRPr="00227BC6" w14:paraId="293B0585" w14:textId="77777777" w:rsidTr="00C37417">
        <w:tc>
          <w:tcPr>
            <w:tcW w:w="529" w:type="dxa"/>
          </w:tcPr>
          <w:p w14:paraId="57049CA9" w14:textId="77777777" w:rsidR="009141CE" w:rsidRPr="009141CE" w:rsidRDefault="009141CE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AD82F" w14:textId="77777777" w:rsidR="009141CE" w:rsidRPr="00227BC6" w:rsidRDefault="009141CE" w:rsidP="00843968">
            <w:pPr>
              <w:spacing w:before="0" w:after="0"/>
              <w:jc w:val="right"/>
              <w:rPr>
                <w:rFonts w:ascii="Times New Roman" w:hAnsi="Times New Roman"/>
              </w:rPr>
            </w:pPr>
            <w:r w:rsidRPr="00227BC6">
              <w:rPr>
                <w:rFonts w:ascii="Times New Roman" w:hAnsi="Times New Roman"/>
              </w:rPr>
              <w:t>МП</w:t>
            </w:r>
          </w:p>
        </w:tc>
        <w:tc>
          <w:tcPr>
            <w:tcW w:w="1276" w:type="dxa"/>
            <w:gridSpan w:val="2"/>
          </w:tcPr>
          <w:p w14:paraId="40446648" w14:textId="77777777" w:rsidR="009141CE" w:rsidRPr="00227BC6" w:rsidRDefault="009141CE" w:rsidP="00843968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1B149E84" w14:textId="77777777" w:rsidR="009141CE" w:rsidRPr="00A05BC6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236" w:type="dxa"/>
          </w:tcPr>
          <w:p w14:paraId="0111F6F0" w14:textId="77777777" w:rsidR="009141CE" w:rsidRPr="00227BC6" w:rsidRDefault="009141CE" w:rsidP="00843968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141CE" w:rsidRPr="00227BC6" w14:paraId="7BDC8871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584F78DD" w14:textId="77777777" w:rsidR="009141CE" w:rsidRPr="00843968" w:rsidRDefault="009141CE" w:rsidP="00843968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141CE" w:rsidRPr="00C37417" w14:paraId="2F75EA00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566B4A97" w14:textId="77777777" w:rsidR="009141CE" w:rsidRPr="00EE2180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E2180">
              <w:rPr>
                <w:color w:val="000000"/>
                <w:sz w:val="16"/>
                <w:szCs w:val="16"/>
              </w:rPr>
              <w:t xml:space="preserve">Доступ к личному </w:t>
            </w:r>
            <w:proofErr w:type="gramStart"/>
            <w:r w:rsidRPr="00EE2180">
              <w:rPr>
                <w:color w:val="000000"/>
                <w:sz w:val="16"/>
                <w:szCs w:val="16"/>
              </w:rPr>
              <w:t>кабинету  осуществляется</w:t>
            </w:r>
            <w:proofErr w:type="gramEnd"/>
            <w:r w:rsidRPr="00EE2180">
              <w:rPr>
                <w:color w:val="000000"/>
                <w:sz w:val="16"/>
                <w:szCs w:val="16"/>
              </w:rPr>
              <w:t xml:space="preserve"> в сети “Интернет” на официальном сайте АО «ДРАГА»  - </w:t>
            </w:r>
            <w:proofErr w:type="spellStart"/>
            <w:r w:rsidRPr="00EE2180">
              <w:rPr>
                <w:color w:val="000000"/>
                <w:sz w:val="16"/>
                <w:szCs w:val="16"/>
              </w:rPr>
              <w:t>www</w:t>
            </w:r>
            <w:proofErr w:type="spellEnd"/>
            <w:r w:rsidRPr="00EE2180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EE2180">
              <w:rPr>
                <w:color w:val="000000"/>
                <w:sz w:val="16"/>
                <w:szCs w:val="16"/>
                <w:lang w:val="en-US"/>
              </w:rPr>
              <w:t>draga</w:t>
            </w:r>
            <w:proofErr w:type="spellEnd"/>
            <w:r w:rsidRPr="00EE2180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EE2180">
              <w:rPr>
                <w:color w:val="000000"/>
                <w:sz w:val="16"/>
                <w:szCs w:val="16"/>
              </w:rPr>
              <w:t>ru</w:t>
            </w:r>
            <w:proofErr w:type="spellEnd"/>
            <w:r w:rsidRPr="00EE2180">
              <w:rPr>
                <w:color w:val="000000"/>
                <w:sz w:val="16"/>
                <w:szCs w:val="16"/>
              </w:rPr>
              <w:t xml:space="preserve"> в разделе “Личный кабинет акционера”.</w:t>
            </w:r>
          </w:p>
          <w:p w14:paraId="6D19604A" w14:textId="77777777" w:rsidR="009141CE" w:rsidRPr="00EE2180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E2180">
              <w:rPr>
                <w:color w:val="000000"/>
                <w:sz w:val="16"/>
                <w:szCs w:val="16"/>
              </w:rPr>
              <w:t xml:space="preserve">Предоставленный (временный) логин/пароль будет активирован в течение пяти рабочих дней с даты предоставления настоящего заявления. </w:t>
            </w:r>
          </w:p>
          <w:p w14:paraId="018FE422" w14:textId="77777777" w:rsidR="009141CE" w:rsidRPr="00EE2180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E2180">
              <w:rPr>
                <w:color w:val="000000"/>
                <w:sz w:val="16"/>
                <w:szCs w:val="16"/>
              </w:rPr>
              <w:t xml:space="preserve">При первичном входе в личный кабинет необходимо изменить предоставленный (временный) логин/пароль на постоянный (собственный) для последующего входа, </w:t>
            </w:r>
            <w:proofErr w:type="gramStart"/>
            <w:r w:rsidRPr="00EE2180">
              <w:rPr>
                <w:color w:val="000000"/>
                <w:sz w:val="16"/>
                <w:szCs w:val="16"/>
              </w:rPr>
              <w:t>в соответствии с требованиями</w:t>
            </w:r>
            <w:proofErr w:type="gramEnd"/>
            <w:r w:rsidRPr="00EE2180">
              <w:rPr>
                <w:color w:val="000000"/>
                <w:sz w:val="16"/>
                <w:szCs w:val="16"/>
              </w:rPr>
              <w:t xml:space="preserve"> указанными на странице «Изменение пароля» в Личном кабинете.</w:t>
            </w:r>
          </w:p>
          <w:p w14:paraId="082F9989" w14:textId="77777777" w:rsidR="009141CE" w:rsidRPr="00EE2180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E2180">
              <w:rPr>
                <w:color w:val="000000"/>
                <w:sz w:val="16"/>
                <w:szCs w:val="16"/>
              </w:rPr>
              <w:t xml:space="preserve">Срок действия </w:t>
            </w:r>
            <w:proofErr w:type="gramStart"/>
            <w:r w:rsidRPr="00EE2180">
              <w:rPr>
                <w:color w:val="000000"/>
                <w:sz w:val="16"/>
                <w:szCs w:val="16"/>
              </w:rPr>
              <w:t>временного  логина</w:t>
            </w:r>
            <w:proofErr w:type="gramEnd"/>
            <w:r w:rsidRPr="00EE2180">
              <w:rPr>
                <w:color w:val="000000"/>
                <w:sz w:val="16"/>
                <w:szCs w:val="16"/>
              </w:rPr>
              <w:t>/пароля составляет 15 дней с даты предоставления доступа в личный кабинет.</w:t>
            </w:r>
            <w:bookmarkStart w:id="0" w:name="_GoBack"/>
            <w:bookmarkEnd w:id="0"/>
          </w:p>
          <w:p w14:paraId="2521E48E" w14:textId="77777777" w:rsidR="009141CE" w:rsidRPr="00EE2180" w:rsidRDefault="009141CE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E2180">
              <w:rPr>
                <w:color w:val="000000"/>
                <w:sz w:val="16"/>
                <w:szCs w:val="16"/>
              </w:rPr>
              <w:t xml:space="preserve">Сохранность и неразглашение полученного логина/пароля для доступа к личному </w:t>
            </w:r>
            <w:proofErr w:type="gramStart"/>
            <w:r w:rsidRPr="00EE2180">
              <w:rPr>
                <w:color w:val="000000"/>
                <w:sz w:val="16"/>
                <w:szCs w:val="16"/>
              </w:rPr>
              <w:t>кабинету  обеспечивается</w:t>
            </w:r>
            <w:proofErr w:type="gramEnd"/>
            <w:r w:rsidRPr="00EE2180">
              <w:rPr>
                <w:color w:val="000000"/>
                <w:sz w:val="16"/>
                <w:szCs w:val="16"/>
              </w:rPr>
              <w:t xml:space="preserve"> пользователем.</w:t>
            </w:r>
          </w:p>
          <w:p w14:paraId="2049DB04" w14:textId="77777777" w:rsidR="00EE2180" w:rsidRDefault="00EE2180" w:rsidP="0084396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</w:p>
          <w:p w14:paraId="4C63E5DB" w14:textId="35D9770A" w:rsidR="00002718" w:rsidRPr="009141CE" w:rsidRDefault="00002718" w:rsidP="00843968">
            <w:pPr>
              <w:spacing w:before="0" w:after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141CE" w:rsidRPr="00C37417" w14:paraId="157A4B58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F4A" w14:textId="77777777" w:rsidR="009141CE" w:rsidRPr="00461FD3" w:rsidRDefault="009141CE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Памятка по авторизации в Личном кабинете акционеров содержащая логин и временный пароль получена.</w:t>
            </w:r>
          </w:p>
          <w:p w14:paraId="3A1D6A0D" w14:textId="77777777" w:rsidR="009141CE" w:rsidRPr="00461FD3" w:rsidRDefault="009141CE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«__</w:t>
            </w:r>
            <w:proofErr w:type="gramStart"/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_»_</w:t>
            </w:r>
            <w:proofErr w:type="gramEnd"/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_______20___г.                      Подпись_______________________/Ф.И.О.________________________________</w:t>
            </w:r>
          </w:p>
        </w:tc>
      </w:tr>
      <w:tr w:rsidR="009141CE" w:rsidRPr="00C37417" w14:paraId="41CFCBB2" w14:textId="77777777" w:rsidTr="00C37417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18C" w14:textId="77777777" w:rsidR="009141CE" w:rsidRPr="00461FD3" w:rsidRDefault="009141CE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Памятка по авторизации в Личном кабинете акционеров содержащая логин и временный пароль сформирована и выдана/направлена.</w:t>
            </w:r>
          </w:p>
          <w:p w14:paraId="6678C2A3" w14:textId="77777777" w:rsidR="009141CE" w:rsidRPr="00461FD3" w:rsidRDefault="009141CE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«__</w:t>
            </w:r>
            <w:proofErr w:type="gramStart"/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_»_</w:t>
            </w:r>
            <w:proofErr w:type="gramEnd"/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_______20___г.                      Подпись_______________________/Ф.И.О.________________________________</w:t>
            </w:r>
          </w:p>
        </w:tc>
      </w:tr>
    </w:tbl>
    <w:p w14:paraId="3FC0A4ED" w14:textId="77777777" w:rsidR="008E1582" w:rsidRDefault="008E1582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sectPr w:rsidR="008E1582" w:rsidSect="00C37417">
      <w:headerReference w:type="default" r:id="rId10"/>
      <w:footerReference w:type="default" r:id="rId11"/>
      <w:headerReference w:type="first" r:id="rId12"/>
      <w:pgSz w:w="11906" w:h="16838"/>
      <w:pgMar w:top="306" w:right="851" w:bottom="567" w:left="1418" w:header="425" w:footer="352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0424" w14:textId="77777777" w:rsidR="00120495" w:rsidRDefault="00120495">
      <w:pPr>
        <w:spacing w:before="0" w:after="0"/>
      </w:pPr>
      <w:r>
        <w:separator/>
      </w:r>
    </w:p>
  </w:endnote>
  <w:endnote w:type="continuationSeparator" w:id="0">
    <w:p w14:paraId="76FE22F2" w14:textId="77777777" w:rsidR="00120495" w:rsidRDefault="00120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C194" w14:textId="77777777" w:rsidR="00120495" w:rsidRDefault="00120495">
      <w:pPr>
        <w:spacing w:before="0" w:after="0"/>
      </w:pPr>
      <w:r>
        <w:separator/>
      </w:r>
    </w:p>
  </w:footnote>
  <w:footnote w:type="continuationSeparator" w:id="0">
    <w:p w14:paraId="7CD1CCFC" w14:textId="77777777" w:rsidR="00120495" w:rsidRDefault="00120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C37417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027F2F" w:rsidRDefault="00027F2F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a"/>
      <w:tblW w:w="0" w:type="auto"/>
      <w:tblLook w:val="04A0" w:firstRow="1" w:lastRow="0" w:firstColumn="1" w:lastColumn="0" w:noHBand="0" w:noVBand="1"/>
    </w:tblPr>
    <w:tblGrid>
      <w:gridCol w:w="1980"/>
      <w:gridCol w:w="7647"/>
    </w:tblGrid>
    <w:tr w:rsidR="00002718" w:rsidRPr="00C37417" w14:paraId="421A6209" w14:textId="77777777" w:rsidTr="00002718">
      <w:trPr>
        <w:trHeight w:val="1124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AD7B996" w14:textId="7137DD3E" w:rsidR="00002718" w:rsidRDefault="00002718" w:rsidP="00002718">
          <w:pPr>
            <w:pStyle w:val="af0"/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072F8E2F" wp14:editId="466E61E3">
                <wp:extent cx="652145" cy="643890"/>
                <wp:effectExtent l="1905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top w:val="nil"/>
            <w:left w:val="nil"/>
            <w:bottom w:val="nil"/>
            <w:right w:val="nil"/>
          </w:tcBorders>
        </w:tcPr>
        <w:p w14:paraId="3061D07E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33884CF6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50F780F0" w14:textId="77777777" w:rsidR="00002718" w:rsidRPr="00002718" w:rsidRDefault="00002718" w:rsidP="00002718">
          <w:pPr>
            <w:pStyle w:val="af0"/>
            <w:rPr>
              <w:lang w:val="ru-RU"/>
            </w:rPr>
          </w:pPr>
        </w:p>
      </w:tc>
    </w:tr>
  </w:tbl>
  <w:p w14:paraId="5D4B24ED" w14:textId="69A6BD30" w:rsidR="00027F2F" w:rsidRPr="00002718" w:rsidRDefault="00027F2F" w:rsidP="00C37417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30"/>
  </w:num>
  <w:num w:numId="12">
    <w:abstractNumId w:val="21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29"/>
  </w:num>
  <w:num w:numId="20">
    <w:abstractNumId w:val="10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18"/>
    <w:lvlOverride w:ilvl="0">
      <w:startOverride w:val="5"/>
    </w:lvlOverride>
    <w:lvlOverride w:ilvl="1">
      <w:startOverride w:val="5"/>
    </w:lvlOverride>
  </w:num>
  <w:num w:numId="31">
    <w:abstractNumId w:val="17"/>
  </w:num>
  <w:num w:numId="32">
    <w:abstractNumId w:val="23"/>
  </w:num>
  <w:num w:numId="33">
    <w:abstractNumId w:val="4"/>
  </w:num>
  <w:num w:numId="34">
    <w:abstractNumId w:val="16"/>
  </w:num>
  <w:num w:numId="35">
    <w:abstractNumId w:val="18"/>
    <w:lvlOverride w:ilvl="0">
      <w:startOverride w:val="6"/>
    </w:lvlOverride>
    <w:lvlOverride w:ilvl="1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495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37417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ag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81DB-1021-4277-BA4F-953D6E3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11</cp:revision>
  <cp:lastPrinted>2021-09-14T11:04:00Z</cp:lastPrinted>
  <dcterms:created xsi:type="dcterms:W3CDTF">2021-09-24T08:50:00Z</dcterms:created>
  <dcterms:modified xsi:type="dcterms:W3CDTF">2021-09-28T11:15:00Z</dcterms:modified>
</cp:coreProperties>
</file>