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3724" w14:textId="77777777" w:rsidR="00843968" w:rsidRPr="00236CB3" w:rsidRDefault="00843968" w:rsidP="00843968">
      <w:pPr>
        <w:spacing w:before="0" w:after="0"/>
        <w:rPr>
          <w:rFonts w:ascii="Times New Roman" w:hAnsi="Times New Roman"/>
          <w:sz w:val="2"/>
          <w:szCs w:val="2"/>
          <w:lang w:val="en-US"/>
        </w:rPr>
      </w:pPr>
    </w:p>
    <w:p w14:paraId="2EF119D9" w14:textId="77777777" w:rsidR="009141CE" w:rsidRDefault="009141CE" w:rsidP="00843968">
      <w:pPr>
        <w:pStyle w:val="aff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</w:p>
    <w:p w14:paraId="72797564" w14:textId="77777777" w:rsidR="009141CE" w:rsidRDefault="009141CE" w:rsidP="00843968">
      <w:pPr>
        <w:pStyle w:val="aff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41689" w:rsidRPr="00461FD3" w14:paraId="38DD2BD9" w14:textId="77777777" w:rsidTr="00B42F60">
        <w:tc>
          <w:tcPr>
            <w:tcW w:w="10173" w:type="dxa"/>
            <w:shd w:val="clear" w:color="auto" w:fill="auto"/>
          </w:tcPr>
          <w:p w14:paraId="1FF9451D" w14:textId="77777777" w:rsidR="00B41689" w:rsidRPr="00461FD3" w:rsidRDefault="00B41689" w:rsidP="00B41689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14:paraId="5CDFBF8D" w14:textId="77777777" w:rsidR="0098706B" w:rsidRPr="00843968" w:rsidRDefault="0098706B" w:rsidP="0098706B">
      <w:pPr>
        <w:spacing w:before="0" w:after="0"/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843968">
        <w:rPr>
          <w:rFonts w:ascii="Times New Roman" w:hAnsi="Times New Roman"/>
          <w:b/>
          <w:i/>
          <w:sz w:val="16"/>
          <w:szCs w:val="16"/>
          <w:lang w:val="ru-RU"/>
        </w:rPr>
        <w:t>Приложение №</w:t>
      </w:r>
      <w:r w:rsidR="002D1676">
        <w:rPr>
          <w:rFonts w:ascii="Times New Roman" w:hAnsi="Times New Roman"/>
          <w:b/>
          <w:i/>
          <w:sz w:val="16"/>
          <w:szCs w:val="16"/>
          <w:lang w:val="ru-RU"/>
        </w:rPr>
        <w:t>4</w:t>
      </w:r>
      <w:r w:rsidRPr="00843968">
        <w:rPr>
          <w:rFonts w:ascii="Times New Roman" w:hAnsi="Times New Roman"/>
          <w:b/>
          <w:i/>
          <w:sz w:val="16"/>
          <w:szCs w:val="16"/>
          <w:lang w:val="ru-RU"/>
        </w:rPr>
        <w:t xml:space="preserve"> к </w:t>
      </w:r>
      <w:r w:rsidRPr="00843968">
        <w:rPr>
          <w:rFonts w:ascii="Times New Roman" w:hAnsi="Times New Roman"/>
          <w:b/>
          <w:sz w:val="16"/>
          <w:szCs w:val="16"/>
          <w:lang w:val="ru-RU"/>
        </w:rPr>
        <w:t xml:space="preserve">Правилам предоставления услуг АО «ДРАГА» </w:t>
      </w:r>
    </w:p>
    <w:p w14:paraId="0EC47BE3" w14:textId="77777777" w:rsidR="0098706B" w:rsidRPr="0098706B" w:rsidRDefault="0098706B" w:rsidP="0098706B">
      <w:pPr>
        <w:tabs>
          <w:tab w:val="left" w:pos="426"/>
        </w:tabs>
        <w:spacing w:before="0" w:after="0"/>
        <w:jc w:val="right"/>
        <w:rPr>
          <w:lang w:val="ru-RU"/>
        </w:rPr>
      </w:pPr>
      <w:r w:rsidRPr="00843968">
        <w:rPr>
          <w:rFonts w:ascii="Times New Roman" w:hAnsi="Times New Roman"/>
          <w:b/>
          <w:sz w:val="16"/>
          <w:szCs w:val="16"/>
          <w:lang w:val="ru-RU"/>
        </w:rPr>
        <w:t xml:space="preserve">посредством электронного сервиса «Личный кабинет акционера» </w:t>
      </w:r>
      <w:r>
        <w:rPr>
          <w:noProof/>
          <w:lang w:val="ru-RU" w:eastAsia="ru-RU"/>
        </w:rPr>
        <w:drawing>
          <wp:inline distT="0" distB="0" distL="0" distR="0" wp14:anchorId="5C83E92B" wp14:editId="4B9504FD">
            <wp:extent cx="6480175" cy="1264285"/>
            <wp:effectExtent l="19050" t="0" r="0" b="0"/>
            <wp:docPr id="3" name="Рисунок 1" descr="шапка_ц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ц-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1078"/>
        <w:gridCol w:w="4170"/>
      </w:tblGrid>
      <w:tr w:rsidR="0098706B" w:rsidRPr="004F22F8" w14:paraId="6E310039" w14:textId="77777777" w:rsidTr="00FE4746">
        <w:tc>
          <w:tcPr>
            <w:tcW w:w="4459" w:type="dxa"/>
          </w:tcPr>
          <w:p w14:paraId="22D16A04" w14:textId="77777777" w:rsidR="0098706B" w:rsidRPr="0098706B" w:rsidRDefault="0098706B" w:rsidP="00E63F5C">
            <w:pPr>
              <w:jc w:val="center"/>
              <w:rPr>
                <w:sz w:val="18"/>
                <w:szCs w:val="18"/>
                <w:lang w:val="ru-RU"/>
              </w:rPr>
            </w:pPr>
            <w:r w:rsidRPr="0098706B"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 w:rsidRPr="0098706B">
              <w:rPr>
                <w:sz w:val="18"/>
                <w:szCs w:val="18"/>
                <w:lang w:val="ru-RU"/>
              </w:rPr>
              <w:t>Новочерёмушкинская</w:t>
            </w:r>
            <w:proofErr w:type="spellEnd"/>
            <w:r w:rsidRPr="0098706B">
              <w:rPr>
                <w:sz w:val="18"/>
                <w:szCs w:val="18"/>
                <w:lang w:val="ru-RU"/>
              </w:rPr>
              <w:t>, д. 71/32,</w:t>
            </w:r>
          </w:p>
          <w:p w14:paraId="56DCD7EB" w14:textId="77777777" w:rsidR="0098706B" w:rsidRPr="0098706B" w:rsidRDefault="0098706B" w:rsidP="00E63F5C">
            <w:pPr>
              <w:jc w:val="center"/>
              <w:rPr>
                <w:sz w:val="18"/>
                <w:szCs w:val="18"/>
                <w:lang w:val="ru-RU"/>
              </w:rPr>
            </w:pPr>
            <w:r w:rsidRPr="0098706B">
              <w:rPr>
                <w:sz w:val="18"/>
                <w:szCs w:val="18"/>
                <w:lang w:val="ru-RU"/>
              </w:rPr>
              <w:t>г. Москва, 117420, Российская Федерация</w:t>
            </w:r>
          </w:p>
          <w:p w14:paraId="7154429C" w14:textId="77777777" w:rsidR="0098706B" w:rsidRPr="0098706B" w:rsidRDefault="0098706B" w:rsidP="00E63F5C">
            <w:pPr>
              <w:jc w:val="center"/>
              <w:rPr>
                <w:sz w:val="18"/>
                <w:szCs w:val="18"/>
                <w:lang w:val="ru-RU"/>
              </w:rPr>
            </w:pPr>
            <w:r w:rsidRPr="0098706B">
              <w:rPr>
                <w:sz w:val="18"/>
                <w:szCs w:val="18"/>
                <w:lang w:val="ru-RU"/>
              </w:rPr>
              <w:t>Тел. (495) 719-40-44, (499) 550-88-18</w:t>
            </w:r>
          </w:p>
          <w:p w14:paraId="488C5E9F" w14:textId="77777777" w:rsidR="0098706B" w:rsidRPr="0098706B" w:rsidRDefault="00383034" w:rsidP="00E63F5C">
            <w:pPr>
              <w:jc w:val="center"/>
              <w:rPr>
                <w:sz w:val="18"/>
                <w:szCs w:val="18"/>
                <w:lang w:val="ru-RU"/>
              </w:rPr>
            </w:pPr>
            <w:hyperlink r:id="rId9" w:history="1"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info</w:t>
              </w:r>
              <w:r w:rsidR="0098706B" w:rsidRPr="0098706B">
                <w:rPr>
                  <w:rStyle w:val="af7"/>
                  <w:rFonts w:cs="Tahoma"/>
                  <w:sz w:val="18"/>
                  <w:szCs w:val="18"/>
                  <w:lang w:val="ru-RU"/>
                </w:rPr>
                <w:t>@</w:t>
              </w:r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draga</w:t>
              </w:r>
              <w:r w:rsidR="0098706B" w:rsidRPr="0098706B">
                <w:rPr>
                  <w:rStyle w:val="af7"/>
                  <w:rFonts w:cs="Tahoma"/>
                  <w:sz w:val="18"/>
                  <w:szCs w:val="18"/>
                  <w:lang w:val="ru-RU"/>
                </w:rPr>
                <w:t>.</w:t>
              </w:r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ru</w:t>
              </w:r>
            </w:hyperlink>
            <w:r w:rsidR="0098706B" w:rsidRPr="0098706B">
              <w:rPr>
                <w:sz w:val="18"/>
                <w:szCs w:val="18"/>
                <w:lang w:val="ru-RU"/>
              </w:rPr>
              <w:t xml:space="preserve">, </w:t>
            </w:r>
            <w:hyperlink r:id="rId10" w:history="1"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www</w:t>
              </w:r>
              <w:r w:rsidR="0098706B" w:rsidRPr="0098706B">
                <w:rPr>
                  <w:rStyle w:val="af7"/>
                  <w:rFonts w:cs="Tahoma"/>
                  <w:sz w:val="18"/>
                  <w:szCs w:val="18"/>
                  <w:lang w:val="ru-RU"/>
                </w:rPr>
                <w:t>.</w:t>
              </w:r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draga</w:t>
              </w:r>
              <w:r w:rsidR="0098706B" w:rsidRPr="0098706B">
                <w:rPr>
                  <w:rStyle w:val="af7"/>
                  <w:rFonts w:cs="Tahoma"/>
                  <w:sz w:val="18"/>
                  <w:szCs w:val="18"/>
                  <w:lang w:val="ru-RU"/>
                </w:rPr>
                <w:t>.</w:t>
              </w:r>
              <w:r w:rsidR="0098706B" w:rsidRPr="003E41D3">
                <w:rPr>
                  <w:rStyle w:val="af7"/>
                  <w:rFonts w:cs="Tahoma"/>
                  <w:sz w:val="18"/>
                  <w:szCs w:val="18"/>
                  <w:lang w:val="en-US"/>
                </w:rPr>
                <w:t>ru</w:t>
              </w:r>
            </w:hyperlink>
          </w:p>
          <w:p w14:paraId="4C16CEA8" w14:textId="77777777" w:rsidR="0098706B" w:rsidRPr="004F22F8" w:rsidRDefault="0098706B" w:rsidP="00E63F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41D3">
              <w:rPr>
                <w:sz w:val="18"/>
                <w:szCs w:val="18"/>
              </w:rPr>
              <w:t>ОГРН 1037739162240</w:t>
            </w:r>
            <w:r w:rsidRPr="003E41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</w:tcPr>
          <w:p w14:paraId="2202D528" w14:textId="77777777" w:rsidR="0098706B" w:rsidRPr="00DE5A95" w:rsidRDefault="0098706B" w:rsidP="00E63F5C">
            <w:pPr>
              <w:rPr>
                <w:highlight w:val="yellow"/>
              </w:rPr>
            </w:pPr>
          </w:p>
        </w:tc>
        <w:tc>
          <w:tcPr>
            <w:tcW w:w="4290" w:type="dxa"/>
          </w:tcPr>
          <w:p w14:paraId="61B81601" w14:textId="77777777" w:rsidR="0098706B" w:rsidRPr="004F22F8" w:rsidRDefault="0098706B" w:rsidP="00E63F5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E27F12" w14:textId="77777777" w:rsidR="0098706B" w:rsidRPr="005D08D0" w:rsidRDefault="0098706B" w:rsidP="005D08D0">
      <w:pPr>
        <w:jc w:val="center"/>
        <w:rPr>
          <w:sz w:val="24"/>
          <w:szCs w:val="24"/>
        </w:rPr>
      </w:pPr>
    </w:p>
    <w:p w14:paraId="7AA113C1" w14:textId="77777777" w:rsidR="00EF42AC" w:rsidRDefault="00EF42AC" w:rsidP="005D08D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bookmarkStart w:id="0" w:name="_Toc58588065"/>
    </w:p>
    <w:p w14:paraId="5431B2D3" w14:textId="11295B52" w:rsidR="0098706B" w:rsidRPr="005D08D0" w:rsidRDefault="0098706B" w:rsidP="005D08D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bookmarkStart w:id="1" w:name="_GoBack"/>
      <w:bookmarkEnd w:id="1"/>
      <w:r w:rsidRPr="005D08D0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ПАМЯТКА ПО АВТОРИЗАЦИИ</w:t>
      </w:r>
      <w:bookmarkEnd w:id="0"/>
    </w:p>
    <w:p w14:paraId="11A627F7" w14:textId="77777777" w:rsidR="0098706B" w:rsidRPr="005D08D0" w:rsidRDefault="0098706B" w:rsidP="005D08D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bookmarkStart w:id="2" w:name="_Toc58588066"/>
      <w:r w:rsidRPr="005D08D0">
        <w:rPr>
          <w:rFonts w:ascii="Times New Roman" w:hAnsi="Times New Roman" w:cs="Times New Roman"/>
          <w:b/>
          <w:caps/>
          <w:sz w:val="24"/>
          <w:szCs w:val="24"/>
          <w:lang w:val="ru-RU"/>
        </w:rPr>
        <w:t>в личном кабинете акционера</w:t>
      </w:r>
      <w:bookmarkEnd w:id="2"/>
    </w:p>
    <w:p w14:paraId="2E57E402" w14:textId="77777777" w:rsidR="0098706B" w:rsidRPr="0098706B" w:rsidRDefault="0098706B" w:rsidP="0098706B">
      <w:pPr>
        <w:rPr>
          <w:rFonts w:ascii="Times New Roman" w:hAnsi="Times New Roman" w:cs="Times New Roman"/>
          <w:lang w:val="ru-RU"/>
        </w:rPr>
      </w:pPr>
      <w:r w:rsidRPr="0098706B">
        <w:rPr>
          <w:rFonts w:ascii="Times New Roman" w:hAnsi="Times New Roman" w:cs="Times New Roman"/>
          <w:color w:val="000000"/>
          <w:lang w:val="ru-RU"/>
        </w:rPr>
        <w:t xml:space="preserve">На основании </w:t>
      </w:r>
      <w:r w:rsidRPr="0098706B">
        <w:rPr>
          <w:rFonts w:ascii="Times New Roman" w:hAnsi="Times New Roman" w:cs="Times New Roman"/>
          <w:lang w:val="ru-RU"/>
        </w:rPr>
        <w:t xml:space="preserve">ЗАЯВЛЕНИЯ </w:t>
      </w:r>
      <w:r w:rsidR="000B4C07">
        <w:rPr>
          <w:rFonts w:ascii="Times New Roman" w:hAnsi="Times New Roman" w:cs="Times New Roman"/>
          <w:lang w:val="ru-RU"/>
        </w:rPr>
        <w:t>О</w:t>
      </w:r>
      <w:r w:rsidRPr="0098706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8706B">
        <w:rPr>
          <w:rFonts w:ascii="Times New Roman" w:hAnsi="Times New Roman" w:cs="Times New Roman"/>
          <w:lang w:val="ru-RU"/>
        </w:rPr>
        <w:t>ПРЕДОСТАВЛЕНИЕ  ДОСТУПА</w:t>
      </w:r>
      <w:proofErr w:type="gramEnd"/>
      <w:r w:rsidRPr="0098706B">
        <w:rPr>
          <w:rFonts w:ascii="Times New Roman" w:hAnsi="Times New Roman" w:cs="Times New Roman"/>
          <w:lang w:val="ru-RU"/>
        </w:rPr>
        <w:t xml:space="preserve"> </w:t>
      </w:r>
      <w:r w:rsidR="000B4C07">
        <w:rPr>
          <w:rFonts w:ascii="Times New Roman" w:hAnsi="Times New Roman" w:cs="Times New Roman"/>
          <w:lang w:val="ru-RU"/>
        </w:rPr>
        <w:t>К СЕРВИСУ</w:t>
      </w:r>
      <w:r w:rsidRPr="0098706B">
        <w:rPr>
          <w:rFonts w:ascii="Times New Roman" w:hAnsi="Times New Roman" w:cs="Times New Roman"/>
          <w:lang w:val="ru-RU"/>
        </w:rPr>
        <w:t xml:space="preserve"> ЛИЧНЫЙ КАБИНЕТ АКЦИОНЕРА   _________</w:t>
      </w:r>
      <w:r w:rsidRPr="0098706B">
        <w:rPr>
          <w:rFonts w:ascii="Times New Roman" w:hAnsi="Times New Roman" w:cs="Times New Roman"/>
          <w:b/>
          <w:i/>
          <w:u w:val="single"/>
          <w:lang w:val="ru-RU"/>
        </w:rPr>
        <w:t>Иванов Иван Иванович</w:t>
      </w:r>
      <w:r w:rsidRPr="0098706B">
        <w:rPr>
          <w:rFonts w:ascii="Times New Roman" w:hAnsi="Times New Roman" w:cs="Times New Roman"/>
          <w:lang w:val="ru-RU"/>
        </w:rPr>
        <w:t>_____________________________________</w:t>
      </w:r>
    </w:p>
    <w:p w14:paraId="7CD2D9D2" w14:textId="77777777" w:rsidR="0098706B" w:rsidRPr="0098706B" w:rsidRDefault="0098706B" w:rsidP="0098706B">
      <w:pPr>
        <w:jc w:val="center"/>
        <w:rPr>
          <w:rFonts w:ascii="Times New Roman" w:hAnsi="Times New Roman" w:cs="Times New Roman"/>
          <w:lang w:val="ru-RU"/>
        </w:rPr>
      </w:pPr>
      <w:r w:rsidRPr="0098706B">
        <w:rPr>
          <w:rFonts w:ascii="Times New Roman" w:hAnsi="Times New Roman" w:cs="Times New Roman"/>
          <w:lang w:val="ru-RU"/>
        </w:rPr>
        <w:t>Ф.И.О.</w:t>
      </w:r>
    </w:p>
    <w:p w14:paraId="3FFB36DD" w14:textId="77777777" w:rsidR="0098706B" w:rsidRPr="0098706B" w:rsidRDefault="0098706B" w:rsidP="0098706B">
      <w:pPr>
        <w:rPr>
          <w:rFonts w:ascii="Times New Roman" w:hAnsi="Times New Roman" w:cs="Times New Roman"/>
          <w:b/>
          <w:lang w:val="ru-RU"/>
        </w:rPr>
      </w:pPr>
      <w:r w:rsidRPr="0098706B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Вам предоставлены:  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</w:tblGrid>
      <w:tr w:rsidR="0098706B" w:rsidRPr="0098706B" w14:paraId="3BB9FBB8" w14:textId="77777777" w:rsidTr="00E63F5C">
        <w:tc>
          <w:tcPr>
            <w:tcW w:w="2410" w:type="dxa"/>
          </w:tcPr>
          <w:p w14:paraId="23749394" w14:textId="77777777" w:rsidR="0098706B" w:rsidRPr="0098706B" w:rsidRDefault="0098706B" w:rsidP="00E63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06B">
              <w:rPr>
                <w:rFonts w:ascii="Times New Roman" w:hAnsi="Times New Roman" w:cs="Times New Roman"/>
                <w:b/>
              </w:rPr>
              <w:t>логин</w:t>
            </w:r>
            <w:proofErr w:type="spellEnd"/>
          </w:p>
        </w:tc>
        <w:tc>
          <w:tcPr>
            <w:tcW w:w="2977" w:type="dxa"/>
          </w:tcPr>
          <w:p w14:paraId="4A4E5FB2" w14:textId="77777777" w:rsidR="0098706B" w:rsidRPr="0098706B" w:rsidRDefault="0098706B" w:rsidP="00E63F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706B">
              <w:rPr>
                <w:rFonts w:ascii="Times New Roman" w:hAnsi="Times New Roman" w:cs="Times New Roman"/>
                <w:b/>
                <w:lang w:val="en-US"/>
              </w:rPr>
              <w:t>IVAN645372@mail.ru</w:t>
            </w:r>
          </w:p>
        </w:tc>
      </w:tr>
      <w:tr w:rsidR="0098706B" w:rsidRPr="0098706B" w14:paraId="5AB58DCF" w14:textId="77777777" w:rsidTr="00E63F5C">
        <w:tc>
          <w:tcPr>
            <w:tcW w:w="2410" w:type="dxa"/>
          </w:tcPr>
          <w:p w14:paraId="68FA8354" w14:textId="77777777" w:rsidR="0098706B" w:rsidRPr="0098706B" w:rsidRDefault="0098706B" w:rsidP="00E63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06B">
              <w:rPr>
                <w:rFonts w:ascii="Times New Roman" w:hAnsi="Times New Roman" w:cs="Times New Roman"/>
                <w:b/>
              </w:rPr>
              <w:t>пароль</w:t>
            </w:r>
            <w:proofErr w:type="spellEnd"/>
          </w:p>
        </w:tc>
        <w:tc>
          <w:tcPr>
            <w:tcW w:w="2977" w:type="dxa"/>
          </w:tcPr>
          <w:p w14:paraId="6D8D2446" w14:textId="77777777" w:rsidR="0098706B" w:rsidRPr="0098706B" w:rsidRDefault="0098706B" w:rsidP="00E63F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706B">
              <w:rPr>
                <w:rFonts w:ascii="Times New Roman" w:hAnsi="Times New Roman" w:cs="Times New Roman"/>
                <w:b/>
                <w:lang w:val="en-US"/>
              </w:rPr>
              <w:t>ST08092016</w:t>
            </w:r>
          </w:p>
        </w:tc>
      </w:tr>
    </w:tbl>
    <w:p w14:paraId="020E2C20" w14:textId="77777777" w:rsidR="0098706B" w:rsidRPr="0098706B" w:rsidRDefault="0098706B" w:rsidP="0098706B">
      <w:pPr>
        <w:jc w:val="center"/>
        <w:rPr>
          <w:rFonts w:ascii="Times New Roman" w:hAnsi="Times New Roman" w:cs="Times New Roman"/>
          <w:b/>
          <w:lang w:val="ru-RU"/>
        </w:rPr>
      </w:pPr>
      <w:r w:rsidRPr="0098706B">
        <w:rPr>
          <w:rFonts w:ascii="Times New Roman" w:hAnsi="Times New Roman" w:cs="Times New Roman"/>
          <w:b/>
          <w:lang w:val="ru-RU"/>
        </w:rPr>
        <w:t xml:space="preserve">Для доступа в </w:t>
      </w:r>
      <w:r w:rsidR="000F2734">
        <w:rPr>
          <w:rFonts w:ascii="Times New Roman" w:hAnsi="Times New Roman" w:cs="Times New Roman"/>
          <w:b/>
          <w:lang w:val="ru-RU"/>
        </w:rPr>
        <w:t>сервис</w:t>
      </w:r>
      <w:r w:rsidRPr="0098706B">
        <w:rPr>
          <w:rFonts w:ascii="Times New Roman" w:hAnsi="Times New Roman" w:cs="Times New Roman"/>
          <w:b/>
          <w:lang w:val="ru-RU"/>
        </w:rPr>
        <w:t xml:space="preserve"> Личный кабинет акционера</w:t>
      </w:r>
    </w:p>
    <w:p w14:paraId="74BF66A4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98706B">
        <w:rPr>
          <w:color w:val="000000"/>
          <w:sz w:val="20"/>
          <w:szCs w:val="20"/>
        </w:rPr>
        <w:t xml:space="preserve">Доступ к </w:t>
      </w:r>
      <w:r w:rsidR="000B4C07">
        <w:rPr>
          <w:color w:val="000000"/>
          <w:sz w:val="20"/>
          <w:szCs w:val="20"/>
        </w:rPr>
        <w:t>сервису ЛКА</w:t>
      </w:r>
      <w:r w:rsidRPr="0098706B">
        <w:rPr>
          <w:color w:val="000000"/>
          <w:sz w:val="20"/>
          <w:szCs w:val="20"/>
        </w:rPr>
        <w:t xml:space="preserve"> осуществляется в сети </w:t>
      </w:r>
      <w:r w:rsidR="004F22D1">
        <w:rPr>
          <w:color w:val="000000"/>
          <w:sz w:val="20"/>
          <w:szCs w:val="20"/>
        </w:rPr>
        <w:t>«Интернет»</w:t>
      </w:r>
      <w:r w:rsidRPr="0098706B">
        <w:rPr>
          <w:color w:val="000000"/>
          <w:sz w:val="20"/>
          <w:szCs w:val="20"/>
        </w:rPr>
        <w:t xml:space="preserve"> на официальном сайте АО «ДРАГА» - </w:t>
      </w:r>
      <w:hyperlink r:id="rId11" w:history="1">
        <w:r w:rsidR="000B4C07" w:rsidRPr="007740F9">
          <w:rPr>
            <w:rStyle w:val="af7"/>
            <w:sz w:val="20"/>
            <w:szCs w:val="20"/>
          </w:rPr>
          <w:t>https://draga.ru/</w:t>
        </w:r>
      </w:hyperlink>
      <w:r w:rsidR="000B4C07">
        <w:rPr>
          <w:color w:val="000000"/>
          <w:sz w:val="20"/>
          <w:szCs w:val="20"/>
        </w:rPr>
        <w:t xml:space="preserve"> </w:t>
      </w:r>
      <w:r w:rsidRPr="0098706B">
        <w:rPr>
          <w:color w:val="000000"/>
          <w:sz w:val="20"/>
          <w:szCs w:val="20"/>
        </w:rPr>
        <w:t xml:space="preserve">в разделе </w:t>
      </w:r>
      <w:r w:rsidR="004F22D1">
        <w:rPr>
          <w:color w:val="000000"/>
          <w:sz w:val="20"/>
          <w:szCs w:val="20"/>
        </w:rPr>
        <w:t>«Личный кабинет акционера»</w:t>
      </w:r>
      <w:r w:rsidRPr="0098706B">
        <w:rPr>
          <w:color w:val="000000"/>
          <w:sz w:val="20"/>
          <w:szCs w:val="20"/>
        </w:rPr>
        <w:t>.</w:t>
      </w:r>
    </w:p>
    <w:p w14:paraId="6DD1A96C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</w:p>
    <w:p w14:paraId="1F5D9124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98706B">
        <w:rPr>
          <w:color w:val="000000"/>
          <w:sz w:val="20"/>
          <w:szCs w:val="20"/>
        </w:rPr>
        <w:t xml:space="preserve">Предоставленный (временный) логин/пароль будет активирован в течение </w:t>
      </w:r>
      <w:r w:rsidRPr="0098706B">
        <w:rPr>
          <w:b/>
          <w:color w:val="000000"/>
          <w:sz w:val="20"/>
          <w:szCs w:val="20"/>
          <w:u w:val="single"/>
        </w:rPr>
        <w:t>пяти</w:t>
      </w:r>
      <w:r w:rsidRPr="0098706B">
        <w:rPr>
          <w:color w:val="000000"/>
          <w:sz w:val="20"/>
          <w:szCs w:val="20"/>
        </w:rPr>
        <w:t xml:space="preserve"> рабочих дней с даты предоставления Заявления на предоставление доступа в</w:t>
      </w:r>
      <w:r w:rsidR="003F0D46">
        <w:rPr>
          <w:color w:val="000000"/>
          <w:sz w:val="20"/>
          <w:szCs w:val="20"/>
        </w:rPr>
        <w:t xml:space="preserve"> сервис</w:t>
      </w:r>
      <w:r w:rsidRPr="0098706B">
        <w:rPr>
          <w:color w:val="000000"/>
          <w:sz w:val="20"/>
          <w:szCs w:val="20"/>
        </w:rPr>
        <w:t xml:space="preserve"> ЛКА (при условии наличия у Регистратора актуальных данных лица, либо </w:t>
      </w:r>
      <w:r w:rsidRPr="0098706B">
        <w:rPr>
          <w:sz w:val="20"/>
          <w:szCs w:val="20"/>
        </w:rPr>
        <w:t xml:space="preserve">осуществления операции </w:t>
      </w:r>
      <w:r w:rsidR="00250374">
        <w:rPr>
          <w:sz w:val="20"/>
          <w:szCs w:val="20"/>
        </w:rPr>
        <w:t xml:space="preserve">«Открытие лицевого счета» или </w:t>
      </w:r>
      <w:r w:rsidRPr="0098706B">
        <w:rPr>
          <w:sz w:val="20"/>
          <w:szCs w:val="20"/>
        </w:rPr>
        <w:t>«Внесение изменений в информацию лицевого счета о зарегистрированном лице»)</w:t>
      </w:r>
      <w:r w:rsidR="004F22D1">
        <w:rPr>
          <w:color w:val="000000"/>
          <w:sz w:val="20"/>
          <w:szCs w:val="20"/>
        </w:rPr>
        <w:t>.</w:t>
      </w:r>
    </w:p>
    <w:p w14:paraId="6395E41F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</w:p>
    <w:p w14:paraId="085D757F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98706B">
        <w:rPr>
          <w:color w:val="000000"/>
          <w:sz w:val="20"/>
          <w:szCs w:val="20"/>
        </w:rPr>
        <w:t xml:space="preserve">При первичном входе в личный кабинет необходимо </w:t>
      </w:r>
      <w:proofErr w:type="gramStart"/>
      <w:r w:rsidRPr="0098706B">
        <w:rPr>
          <w:color w:val="000000"/>
          <w:sz w:val="20"/>
          <w:szCs w:val="20"/>
        </w:rPr>
        <w:t>изменить  предоставленный</w:t>
      </w:r>
      <w:proofErr w:type="gramEnd"/>
      <w:r w:rsidRPr="0098706B">
        <w:rPr>
          <w:color w:val="000000"/>
          <w:sz w:val="20"/>
          <w:szCs w:val="20"/>
        </w:rPr>
        <w:t xml:space="preserve"> (временный) логин/пароль на постоянный (собственный) для последующего входа, в соответствии с требованиями</w:t>
      </w:r>
      <w:r w:rsidR="004F22D1">
        <w:rPr>
          <w:color w:val="000000"/>
          <w:sz w:val="20"/>
          <w:szCs w:val="20"/>
        </w:rPr>
        <w:t>,</w:t>
      </w:r>
      <w:r w:rsidRPr="0098706B">
        <w:rPr>
          <w:color w:val="000000"/>
          <w:sz w:val="20"/>
          <w:szCs w:val="20"/>
        </w:rPr>
        <w:t xml:space="preserve"> указанными на странице «Изменение пароля» в Личном кабинете.</w:t>
      </w:r>
    </w:p>
    <w:p w14:paraId="047142C3" w14:textId="77777777" w:rsidR="0098706B" w:rsidRP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98706B">
        <w:rPr>
          <w:color w:val="000000"/>
          <w:sz w:val="20"/>
          <w:szCs w:val="20"/>
        </w:rPr>
        <w:t>Срок действия временного логина/пароля составляет 15 дней с даты предоставления доступа в личный кабинет.</w:t>
      </w:r>
    </w:p>
    <w:p w14:paraId="081ADA1B" w14:textId="77777777" w:rsidR="0098706B" w:rsidRDefault="0098706B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9B41B8">
        <w:rPr>
          <w:color w:val="000000"/>
          <w:sz w:val="20"/>
          <w:szCs w:val="20"/>
          <w:u w:val="single"/>
        </w:rPr>
        <w:t xml:space="preserve">Сохранность и неразглашение полученного логина/пароля для доступа к личному </w:t>
      </w:r>
      <w:proofErr w:type="gramStart"/>
      <w:r w:rsidRPr="009B41B8">
        <w:rPr>
          <w:color w:val="000000"/>
          <w:sz w:val="20"/>
          <w:szCs w:val="20"/>
          <w:u w:val="single"/>
        </w:rPr>
        <w:t>кабинету  обеспечивается</w:t>
      </w:r>
      <w:proofErr w:type="gramEnd"/>
      <w:r w:rsidRPr="009B41B8">
        <w:rPr>
          <w:color w:val="000000"/>
          <w:sz w:val="20"/>
          <w:szCs w:val="20"/>
          <w:u w:val="single"/>
        </w:rPr>
        <w:t xml:space="preserve"> пользователем</w:t>
      </w:r>
      <w:r w:rsidRPr="0098706B">
        <w:rPr>
          <w:color w:val="000000"/>
          <w:sz w:val="20"/>
          <w:szCs w:val="20"/>
        </w:rPr>
        <w:t>.</w:t>
      </w:r>
    </w:p>
    <w:p w14:paraId="092DF82E" w14:textId="77777777" w:rsidR="00250374" w:rsidRPr="0098706B" w:rsidRDefault="00250374" w:rsidP="0098706B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</w:p>
    <w:p w14:paraId="4396C34B" w14:textId="77777777" w:rsidR="00843968" w:rsidRDefault="0098706B" w:rsidP="00936A66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  <w:sz w:val="20"/>
          <w:szCs w:val="20"/>
        </w:rPr>
      </w:pPr>
      <w:r w:rsidRPr="00250374">
        <w:rPr>
          <w:color w:val="000000"/>
          <w:sz w:val="20"/>
          <w:szCs w:val="20"/>
        </w:rPr>
        <w:t>В случае утери логина/пароля или возникновения подозрения о том, что логином/паролем воспользовалось постороннее лицо, необходимо в течение одного рабочего дня уведомить о необходимости блокировки доступа к Личному кабинету/ аннулировании комбинации логин/пароль по телефону: 8(495)123-30-90.</w:t>
      </w:r>
    </w:p>
    <w:p w14:paraId="09CEF223" w14:textId="77777777" w:rsidR="00CD528C" w:rsidRDefault="00CD528C" w:rsidP="00936A66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333333"/>
          <w:sz w:val="20"/>
          <w:szCs w:val="20"/>
        </w:rPr>
      </w:pPr>
    </w:p>
    <w:p w14:paraId="632BCCAE" w14:textId="77777777" w:rsidR="00CD528C" w:rsidRDefault="00CD528C" w:rsidP="00936A66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333333"/>
          <w:sz w:val="20"/>
          <w:szCs w:val="20"/>
        </w:rPr>
      </w:pPr>
    </w:p>
    <w:sectPr w:rsidR="00CD528C" w:rsidSect="00EF42AC">
      <w:headerReference w:type="default" r:id="rId12"/>
      <w:footerReference w:type="default" r:id="rId13"/>
      <w:pgSz w:w="11906" w:h="16838"/>
      <w:pgMar w:top="-320" w:right="851" w:bottom="568" w:left="1418" w:header="426" w:footer="35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C1DB" w14:textId="77777777" w:rsidR="00383034" w:rsidRDefault="00383034">
      <w:pPr>
        <w:spacing w:before="0" w:after="0"/>
      </w:pPr>
      <w:r>
        <w:separator/>
      </w:r>
    </w:p>
  </w:endnote>
  <w:endnote w:type="continuationSeparator" w:id="0">
    <w:p w14:paraId="262731A8" w14:textId="77777777" w:rsidR="00383034" w:rsidRDefault="003830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3D1C" w14:textId="77777777" w:rsidR="00383034" w:rsidRDefault="00383034">
      <w:pPr>
        <w:spacing w:before="0" w:after="0"/>
      </w:pPr>
      <w:r>
        <w:separator/>
      </w:r>
    </w:p>
  </w:footnote>
  <w:footnote w:type="continuationSeparator" w:id="0">
    <w:p w14:paraId="23F0EB45" w14:textId="77777777" w:rsidR="00383034" w:rsidRDefault="003830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EF42AC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44CCC89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30"/>
  </w:num>
  <w:num w:numId="12">
    <w:abstractNumId w:val="21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29"/>
  </w:num>
  <w:num w:numId="20">
    <w:abstractNumId w:val="10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18"/>
    <w:lvlOverride w:ilvl="0">
      <w:startOverride w:val="5"/>
    </w:lvlOverride>
    <w:lvlOverride w:ilvl="1">
      <w:startOverride w:val="5"/>
    </w:lvlOverride>
  </w:num>
  <w:num w:numId="31">
    <w:abstractNumId w:val="17"/>
  </w:num>
  <w:num w:numId="32">
    <w:abstractNumId w:val="23"/>
  </w:num>
  <w:num w:numId="33">
    <w:abstractNumId w:val="4"/>
  </w:num>
  <w:num w:numId="34">
    <w:abstractNumId w:val="16"/>
  </w:num>
  <w:num w:numId="35">
    <w:abstractNumId w:val="18"/>
    <w:lvlOverride w:ilvl="0">
      <w:startOverride w:val="6"/>
    </w:lvlOverride>
    <w:lvlOverride w:ilvl="1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034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42AC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ag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a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4E45-4B7A-4D2B-A1AA-9D1664CC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11</cp:revision>
  <cp:lastPrinted>2021-09-14T11:04:00Z</cp:lastPrinted>
  <dcterms:created xsi:type="dcterms:W3CDTF">2021-09-24T08:50:00Z</dcterms:created>
  <dcterms:modified xsi:type="dcterms:W3CDTF">2021-09-28T11:21:00Z</dcterms:modified>
</cp:coreProperties>
</file>