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F44" w:rsidRDefault="00F80A12" w:rsidP="001E0F92">
      <w:pPr>
        <w:pStyle w:val="afe"/>
        <w:spacing w:beforeLines="20"/>
        <w:ind w:firstLine="709"/>
        <w:jc w:val="right"/>
        <w:rPr>
          <w:b w:val="0"/>
          <w:color w:val="000000"/>
          <w:sz w:val="22"/>
          <w:szCs w:val="22"/>
        </w:rPr>
      </w:pPr>
      <w:r>
        <w:rPr>
          <w:b w:val="0"/>
          <w:bCs w:val="0"/>
        </w:rPr>
        <w:t xml:space="preserve">      </w:t>
      </w:r>
      <w:r w:rsidR="004B7F44">
        <w:rPr>
          <w:b w:val="0"/>
          <w:color w:val="000000"/>
          <w:sz w:val="22"/>
          <w:szCs w:val="22"/>
        </w:rPr>
        <w:t>Приложение № 1</w:t>
      </w:r>
    </w:p>
    <w:p w:rsidR="004B7F44" w:rsidRDefault="004B7F44" w:rsidP="001E0F92">
      <w:pPr>
        <w:pStyle w:val="afe"/>
        <w:spacing w:beforeLines="20"/>
        <w:ind w:firstLine="709"/>
        <w:jc w:val="right"/>
        <w:rPr>
          <w:b w:val="0"/>
          <w:color w:val="000000"/>
          <w:sz w:val="22"/>
          <w:szCs w:val="22"/>
        </w:rPr>
      </w:pPr>
      <w:r>
        <w:rPr>
          <w:b w:val="0"/>
          <w:color w:val="000000"/>
          <w:sz w:val="22"/>
          <w:szCs w:val="22"/>
        </w:rPr>
        <w:t>к Приказу Генерального директора</w:t>
      </w:r>
    </w:p>
    <w:p w:rsidR="004B7F44" w:rsidRPr="00D839FE" w:rsidRDefault="004B7F44" w:rsidP="001E0F92">
      <w:pPr>
        <w:pStyle w:val="afe"/>
        <w:spacing w:beforeLines="20"/>
        <w:ind w:firstLine="709"/>
        <w:jc w:val="right"/>
        <w:rPr>
          <w:b w:val="0"/>
          <w:color w:val="000000"/>
          <w:sz w:val="22"/>
          <w:szCs w:val="22"/>
        </w:rPr>
      </w:pPr>
      <w:r>
        <w:rPr>
          <w:b w:val="0"/>
          <w:color w:val="000000"/>
          <w:sz w:val="22"/>
          <w:szCs w:val="22"/>
        </w:rPr>
        <w:t xml:space="preserve">от </w:t>
      </w:r>
      <w:r w:rsidR="00EA15D5">
        <w:rPr>
          <w:b w:val="0"/>
          <w:color w:val="000000"/>
          <w:sz w:val="22"/>
          <w:szCs w:val="22"/>
        </w:rPr>
        <w:t>19.04.2018</w:t>
      </w:r>
      <w:r w:rsidR="002A685E">
        <w:rPr>
          <w:b w:val="0"/>
          <w:color w:val="000000"/>
          <w:sz w:val="22"/>
          <w:szCs w:val="22"/>
        </w:rPr>
        <w:t xml:space="preserve"> № </w:t>
      </w:r>
      <w:r w:rsidR="001E0F92">
        <w:rPr>
          <w:b w:val="0"/>
          <w:color w:val="000000"/>
          <w:sz w:val="22"/>
          <w:szCs w:val="22"/>
        </w:rPr>
        <w:t>37</w:t>
      </w:r>
    </w:p>
    <w:p w:rsidR="004B7F44" w:rsidRDefault="004B7F44" w:rsidP="005940C9">
      <w:pPr>
        <w:jc w:val="center"/>
        <w:rPr>
          <w:b/>
          <w:bCs/>
        </w:rPr>
      </w:pPr>
    </w:p>
    <w:p w:rsidR="004B7F44" w:rsidRDefault="004B7F44" w:rsidP="005940C9">
      <w:pPr>
        <w:jc w:val="center"/>
        <w:rPr>
          <w:b/>
          <w:bCs/>
        </w:rPr>
      </w:pPr>
    </w:p>
    <w:p w:rsidR="00AA5AB0" w:rsidRPr="002E3A7A" w:rsidRDefault="00AA5AB0" w:rsidP="005940C9">
      <w:pPr>
        <w:jc w:val="center"/>
        <w:rPr>
          <w:b/>
          <w:bCs/>
        </w:rPr>
      </w:pPr>
      <w:r w:rsidRPr="002E3A7A">
        <w:rPr>
          <w:b/>
          <w:bCs/>
        </w:rPr>
        <w:t>ДОГОВОР</w:t>
      </w:r>
    </w:p>
    <w:p w:rsidR="00893019" w:rsidRPr="00893019" w:rsidRDefault="00594F60" w:rsidP="00412731">
      <w:pPr>
        <w:jc w:val="center"/>
        <w:rPr>
          <w:b/>
          <w:bCs/>
        </w:rPr>
      </w:pPr>
      <w:r>
        <w:rPr>
          <w:b/>
          <w:bCs/>
        </w:rPr>
        <w:t xml:space="preserve">об оказании услуг </w:t>
      </w:r>
      <w:r w:rsidR="00412731" w:rsidRPr="00412731">
        <w:rPr>
          <w:b/>
          <w:bCs/>
        </w:rPr>
        <w:t>по сопровождению Добровольного</w:t>
      </w:r>
      <w:r w:rsidR="00187B4C" w:rsidRPr="00187B4C">
        <w:rPr>
          <w:b/>
          <w:bCs/>
        </w:rPr>
        <w:t>/</w:t>
      </w:r>
      <w:r w:rsidR="00187B4C">
        <w:rPr>
          <w:b/>
          <w:bCs/>
        </w:rPr>
        <w:t>Обязательного</w:t>
      </w:r>
      <w:r w:rsidR="00412731" w:rsidRPr="00412731">
        <w:rPr>
          <w:b/>
          <w:bCs/>
        </w:rPr>
        <w:t xml:space="preserve">  предложения, предусмотренно</w:t>
      </w:r>
      <w:r w:rsidR="00FA3F5C">
        <w:rPr>
          <w:b/>
          <w:bCs/>
        </w:rPr>
        <w:t>го</w:t>
      </w:r>
    </w:p>
    <w:p w:rsidR="00AA5AB0" w:rsidRDefault="00594F60" w:rsidP="00412731">
      <w:pPr>
        <w:jc w:val="center"/>
        <w:rPr>
          <w:b/>
          <w:bCs/>
        </w:rPr>
      </w:pPr>
      <w:r>
        <w:rPr>
          <w:b/>
          <w:bCs/>
        </w:rPr>
        <w:t>ст. 84.</w:t>
      </w:r>
      <w:r w:rsidR="00AE5231">
        <w:rPr>
          <w:b/>
          <w:bCs/>
        </w:rPr>
        <w:t>1</w:t>
      </w:r>
      <w:r w:rsidR="00187B4C" w:rsidRPr="00187B4C">
        <w:rPr>
          <w:b/>
          <w:bCs/>
        </w:rPr>
        <w:t>/</w:t>
      </w:r>
      <w:r w:rsidR="00187B4C">
        <w:rPr>
          <w:b/>
          <w:bCs/>
        </w:rPr>
        <w:t>84.2</w:t>
      </w:r>
      <w:r>
        <w:rPr>
          <w:b/>
          <w:bCs/>
        </w:rPr>
        <w:t xml:space="preserve"> ФЗ «Об акционерных обществах» </w:t>
      </w:r>
    </w:p>
    <w:p w:rsidR="00594F60" w:rsidRPr="002E3A7A" w:rsidRDefault="00594F60" w:rsidP="005940C9">
      <w:pPr>
        <w:jc w:val="center"/>
        <w:rPr>
          <w:b/>
          <w:bCs/>
        </w:rPr>
      </w:pPr>
    </w:p>
    <w:p w:rsidR="00AA5AB0" w:rsidRPr="002E3A7A" w:rsidRDefault="00AA5AB0" w:rsidP="005940C9">
      <w:pPr>
        <w:jc w:val="center"/>
        <w:rPr>
          <w:b/>
          <w:bCs/>
        </w:rPr>
      </w:pPr>
      <w:r w:rsidRPr="002E3A7A">
        <w:rPr>
          <w:b/>
          <w:bCs/>
        </w:rPr>
        <w:t>г. Москва</w:t>
      </w:r>
      <w:r w:rsidRPr="002E3A7A">
        <w:rPr>
          <w:b/>
          <w:bCs/>
        </w:rPr>
        <w:tab/>
      </w:r>
      <w:r w:rsidRPr="002E3A7A">
        <w:rPr>
          <w:b/>
          <w:bCs/>
        </w:rPr>
        <w:tab/>
      </w:r>
      <w:r w:rsidRPr="002E3A7A">
        <w:rPr>
          <w:b/>
          <w:bCs/>
        </w:rPr>
        <w:tab/>
      </w:r>
      <w:r w:rsidRPr="002E3A7A">
        <w:rPr>
          <w:b/>
          <w:bCs/>
        </w:rPr>
        <w:tab/>
      </w:r>
      <w:r w:rsidRPr="002E3A7A">
        <w:rPr>
          <w:b/>
          <w:bCs/>
        </w:rPr>
        <w:tab/>
      </w:r>
      <w:r w:rsidRPr="002E3A7A">
        <w:rPr>
          <w:b/>
          <w:bCs/>
        </w:rPr>
        <w:tab/>
      </w:r>
      <w:r w:rsidRPr="002E3A7A">
        <w:rPr>
          <w:b/>
          <w:bCs/>
        </w:rPr>
        <w:tab/>
      </w:r>
      <w:r w:rsidRPr="002E3A7A">
        <w:rPr>
          <w:b/>
          <w:bCs/>
        </w:rPr>
        <w:tab/>
      </w:r>
      <w:r w:rsidRPr="002E3A7A">
        <w:rPr>
          <w:b/>
          <w:bCs/>
        </w:rPr>
        <w:tab/>
      </w:r>
      <w:r w:rsidR="00327E73">
        <w:rPr>
          <w:b/>
          <w:bCs/>
        </w:rPr>
        <w:t>__</w:t>
      </w:r>
      <w:r w:rsidR="00594F60">
        <w:rPr>
          <w:b/>
          <w:bCs/>
        </w:rPr>
        <w:t>___________</w:t>
      </w:r>
      <w:r>
        <w:rPr>
          <w:b/>
          <w:bCs/>
        </w:rPr>
        <w:t xml:space="preserve"> </w:t>
      </w:r>
      <w:r w:rsidRPr="002E3A7A">
        <w:rPr>
          <w:b/>
          <w:bCs/>
        </w:rPr>
        <w:t>20</w:t>
      </w:r>
      <w:r w:rsidR="00EA15D5">
        <w:rPr>
          <w:b/>
          <w:bCs/>
        </w:rPr>
        <w:t>__</w:t>
      </w:r>
      <w:r w:rsidRPr="002E3A7A">
        <w:rPr>
          <w:b/>
          <w:bCs/>
        </w:rPr>
        <w:t xml:space="preserve"> г.</w:t>
      </w:r>
    </w:p>
    <w:p w:rsidR="00AA5AB0" w:rsidRDefault="00AA5AB0" w:rsidP="005940C9">
      <w:pPr>
        <w:jc w:val="both"/>
      </w:pPr>
    </w:p>
    <w:p w:rsidR="00AA5AB0" w:rsidRDefault="00AA5AB0" w:rsidP="005940C9">
      <w:pPr>
        <w:jc w:val="both"/>
      </w:pPr>
      <w:r>
        <w:tab/>
      </w:r>
    </w:p>
    <w:p w:rsidR="00AA5AB0" w:rsidRDefault="00594F60" w:rsidP="009871D4">
      <w:pPr>
        <w:ind w:firstLine="567"/>
        <w:jc w:val="both"/>
      </w:pPr>
      <w:r>
        <w:rPr>
          <w:b/>
          <w:bCs/>
        </w:rPr>
        <w:t>А</w:t>
      </w:r>
      <w:r w:rsidR="00AA5AB0" w:rsidRPr="002E3A7A">
        <w:rPr>
          <w:b/>
          <w:bCs/>
        </w:rPr>
        <w:t>кционерное общество «Специализированный</w:t>
      </w:r>
      <w:r>
        <w:rPr>
          <w:b/>
          <w:bCs/>
        </w:rPr>
        <w:t xml:space="preserve"> регистратор – Держатель реестров</w:t>
      </w:r>
      <w:r w:rsidR="00AA5AB0" w:rsidRPr="002E3A7A">
        <w:rPr>
          <w:b/>
          <w:bCs/>
        </w:rPr>
        <w:t xml:space="preserve"> акционеров газовой промышленности» </w:t>
      </w:r>
      <w:r w:rsidR="00AA5AB0">
        <w:t>(АО «ДРАГ</w:t>
      </w:r>
      <w:r>
        <w:t>А</w:t>
      </w:r>
      <w:r w:rsidR="00AA5AB0">
        <w:t xml:space="preserve">»), именуемое в дальнейшем </w:t>
      </w:r>
      <w:r>
        <w:t>«</w:t>
      </w:r>
      <w:r w:rsidR="00AA5AB0" w:rsidRPr="00A86428">
        <w:rPr>
          <w:b/>
          <w:bCs/>
        </w:rPr>
        <w:t>Регистратор</w:t>
      </w:r>
      <w:r>
        <w:rPr>
          <w:b/>
          <w:bCs/>
        </w:rPr>
        <w:t>»</w:t>
      </w:r>
      <w:r w:rsidR="00AA5AB0" w:rsidRPr="00A86428">
        <w:t>,</w:t>
      </w:r>
      <w:r w:rsidR="00AA5AB0">
        <w:t xml:space="preserve"> в лице </w:t>
      </w:r>
      <w:r w:rsidR="00327E73" w:rsidRPr="00327E73">
        <w:t>_____________________________________________________</w:t>
      </w:r>
      <w:r w:rsidR="00AA5AB0" w:rsidRPr="00A57C74">
        <w:t>,</w:t>
      </w:r>
      <w:r w:rsidR="00AA5AB0">
        <w:t xml:space="preserve"> действующего на основании </w:t>
      </w:r>
      <w:r w:rsidR="00327E73" w:rsidRPr="00327E73">
        <w:t>_______________</w:t>
      </w:r>
      <w:r w:rsidR="00AA5AB0">
        <w:t xml:space="preserve">, с одной стороны, и </w:t>
      </w:r>
      <w:r w:rsidR="00126E90">
        <w:rPr>
          <w:b/>
          <w:bCs/>
        </w:rPr>
        <w:t>_________________________________</w:t>
      </w:r>
      <w:r w:rsidR="00AA5AB0" w:rsidRPr="00A86428">
        <w:t>,</w:t>
      </w:r>
      <w:r w:rsidR="00AA5AB0">
        <w:t xml:space="preserve"> именуемое в дальнейшем </w:t>
      </w:r>
      <w:r>
        <w:t>«</w:t>
      </w:r>
      <w:r w:rsidR="00AA5AB0" w:rsidRPr="00A86428">
        <w:rPr>
          <w:b/>
          <w:bCs/>
        </w:rPr>
        <w:t>Клиент</w:t>
      </w:r>
      <w:r>
        <w:rPr>
          <w:b/>
          <w:bCs/>
        </w:rPr>
        <w:t>»</w:t>
      </w:r>
      <w:r w:rsidR="00AA5AB0" w:rsidRPr="00A86428">
        <w:t>,</w:t>
      </w:r>
      <w:r w:rsidR="00AA5AB0">
        <w:t xml:space="preserve"> в лице </w:t>
      </w:r>
      <w:r w:rsidR="00126E90">
        <w:t>________________________</w:t>
      </w:r>
      <w:r w:rsidR="00AA5AB0" w:rsidRPr="00A57C74">
        <w:t>,</w:t>
      </w:r>
      <w:r w:rsidR="00126E90">
        <w:t xml:space="preserve"> действующ</w:t>
      </w:r>
      <w:r w:rsidR="004E2FBC">
        <w:t>е</w:t>
      </w:r>
      <w:r w:rsidR="00126E90">
        <w:t>го</w:t>
      </w:r>
      <w:r w:rsidR="00AA5AB0">
        <w:t xml:space="preserve"> на основании </w:t>
      </w:r>
      <w:r w:rsidR="00126E90">
        <w:t>________________________</w:t>
      </w:r>
      <w:r w:rsidR="00AA5AB0">
        <w:t xml:space="preserve"> с другой стороны, заключили </w:t>
      </w:r>
      <w:r w:rsidR="00AA5AB0" w:rsidRPr="003A79E9">
        <w:rPr>
          <w:b/>
          <w:bCs/>
        </w:rPr>
        <w:t>настоящий Договор</w:t>
      </w:r>
      <w:r w:rsidR="00AA5AB0">
        <w:rPr>
          <w:b/>
          <w:bCs/>
        </w:rPr>
        <w:t xml:space="preserve"> </w:t>
      </w:r>
      <w:r w:rsidR="00AA5AB0" w:rsidRPr="0000615D">
        <w:t>(далее</w:t>
      </w:r>
      <w:r w:rsidR="00DD4B49">
        <w:t xml:space="preserve"> -</w:t>
      </w:r>
      <w:r w:rsidR="00AA5AB0" w:rsidRPr="0000615D">
        <w:t xml:space="preserve"> Договор)</w:t>
      </w:r>
      <w:r w:rsidR="00AA5AB0">
        <w:t xml:space="preserve"> о нижеследующем:</w:t>
      </w:r>
    </w:p>
    <w:p w:rsidR="00AA5AB0" w:rsidRDefault="00AA5AB0" w:rsidP="005940C9">
      <w:pPr>
        <w:jc w:val="both"/>
      </w:pPr>
    </w:p>
    <w:p w:rsidR="009871D4" w:rsidRDefault="009871D4" w:rsidP="005940C9">
      <w:pPr>
        <w:jc w:val="both"/>
      </w:pPr>
    </w:p>
    <w:p w:rsidR="00AA5AB0" w:rsidRPr="009871D4" w:rsidRDefault="00AA5AB0" w:rsidP="009871D4">
      <w:pPr>
        <w:numPr>
          <w:ilvl w:val="0"/>
          <w:numId w:val="26"/>
        </w:numPr>
        <w:spacing w:after="120"/>
        <w:ind w:left="924" w:hanging="357"/>
        <w:jc w:val="center"/>
        <w:rPr>
          <w:b/>
          <w:bCs/>
        </w:rPr>
      </w:pPr>
      <w:r w:rsidRPr="009871D4">
        <w:rPr>
          <w:b/>
          <w:bCs/>
        </w:rPr>
        <w:t>П</w:t>
      </w:r>
      <w:r w:rsidR="009871D4" w:rsidRPr="009871D4">
        <w:rPr>
          <w:b/>
          <w:bCs/>
        </w:rPr>
        <w:t>редмет Договора</w:t>
      </w:r>
    </w:p>
    <w:p w:rsidR="00CE0ADE" w:rsidRPr="00D026DE" w:rsidRDefault="00594F60" w:rsidP="009871D4">
      <w:pPr>
        <w:pStyle w:val="af5"/>
        <w:tabs>
          <w:tab w:val="num" w:pos="0"/>
        </w:tabs>
        <w:ind w:firstLine="567"/>
        <w:jc w:val="both"/>
      </w:pPr>
      <w:r>
        <w:t>В соответствии с настоящим Договором Клиент</w:t>
      </w:r>
      <w:r w:rsidR="003472F4" w:rsidRPr="001B5972">
        <w:t xml:space="preserve"> поручает, а </w:t>
      </w:r>
      <w:r w:rsidR="002213D9">
        <w:t>Регистратор</w:t>
      </w:r>
      <w:r>
        <w:t xml:space="preserve">, </w:t>
      </w:r>
      <w:r w:rsidRPr="008C100F">
        <w:t>являющийся держателем реестра владельцев ценных бумаг</w:t>
      </w:r>
      <w:r w:rsidR="007803F1">
        <w:t xml:space="preserve"> (далее - Реестр)</w:t>
      </w:r>
      <w:r w:rsidRPr="008C100F">
        <w:t xml:space="preserve"> </w:t>
      </w:r>
      <w:r w:rsidR="000D1D0D">
        <w:t>_____________________</w:t>
      </w:r>
      <w:r>
        <w:t xml:space="preserve"> (далее – </w:t>
      </w:r>
      <w:r w:rsidR="007803F1">
        <w:t>Эмитент</w:t>
      </w:r>
      <w:r>
        <w:t>)</w:t>
      </w:r>
      <w:r w:rsidRPr="008C100F">
        <w:t xml:space="preserve">, обязуется за вознаграждение </w:t>
      </w:r>
      <w:r w:rsidR="00CE0ADE" w:rsidRPr="00D026DE">
        <w:t>о</w:t>
      </w:r>
      <w:r w:rsidR="00CE0ADE" w:rsidRPr="00D026DE">
        <w:rPr>
          <w:lang w:eastAsia="en-US"/>
        </w:rPr>
        <w:t xml:space="preserve">казать </w:t>
      </w:r>
      <w:r w:rsidR="00CE0ADE" w:rsidRPr="00667EF8">
        <w:rPr>
          <w:lang w:eastAsia="en-US"/>
        </w:rPr>
        <w:t xml:space="preserve">услуги </w:t>
      </w:r>
      <w:r w:rsidR="00CE0ADE" w:rsidRPr="00667EF8">
        <w:t>по</w:t>
      </w:r>
      <w:r w:rsidR="00667EF8" w:rsidRPr="00667EF8">
        <w:t xml:space="preserve"> сопровождению </w:t>
      </w:r>
      <w:r w:rsidR="00CE0ADE" w:rsidRPr="00667EF8">
        <w:t xml:space="preserve"> </w:t>
      </w:r>
      <w:r w:rsidR="00AE5231" w:rsidRPr="00187B4C">
        <w:rPr>
          <w:b/>
        </w:rPr>
        <w:t>Добровольного</w:t>
      </w:r>
      <w:r w:rsidR="00187B4C" w:rsidRPr="00187B4C">
        <w:rPr>
          <w:b/>
        </w:rPr>
        <w:t>/Обязательного</w:t>
      </w:r>
      <w:r w:rsidR="00667EF8" w:rsidRPr="00D026DE">
        <w:t xml:space="preserve">  предложения, предусмотренно</w:t>
      </w:r>
      <w:r w:rsidR="00FA3F5C">
        <w:t>го</w:t>
      </w:r>
      <w:r w:rsidR="00667EF8" w:rsidRPr="00D026DE">
        <w:t xml:space="preserve"> статьей 84.</w:t>
      </w:r>
      <w:r w:rsidR="00AE5231">
        <w:t>1</w:t>
      </w:r>
      <w:r w:rsidR="00187B4C" w:rsidRPr="00187B4C">
        <w:t>/</w:t>
      </w:r>
      <w:r w:rsidR="00187B4C">
        <w:t>84.2</w:t>
      </w:r>
      <w:r w:rsidR="00667EF8" w:rsidRPr="00D026DE">
        <w:t xml:space="preserve"> Федерального закона от 26.12.1995 г. № 208-ФЗ «Об акционерных обществах»</w:t>
      </w:r>
      <w:r w:rsidR="00667EF8">
        <w:t xml:space="preserve"> (далее – </w:t>
      </w:r>
      <w:r w:rsidR="00EC75F7" w:rsidRPr="00187B4C">
        <w:rPr>
          <w:b/>
        </w:rPr>
        <w:t>Добровольное</w:t>
      </w:r>
      <w:r w:rsidR="00187B4C" w:rsidRPr="00187B4C">
        <w:rPr>
          <w:b/>
        </w:rPr>
        <w:t>/Обязательное</w:t>
      </w:r>
      <w:r w:rsidR="00EC75F7">
        <w:t xml:space="preserve"> п</w:t>
      </w:r>
      <w:r w:rsidR="00777F02">
        <w:t>редложение</w:t>
      </w:r>
      <w:r w:rsidR="00667EF8">
        <w:t>)</w:t>
      </w:r>
      <w:r w:rsidR="00FA1FF6">
        <w:t>,</w:t>
      </w:r>
      <w:r w:rsidR="00667EF8">
        <w:t xml:space="preserve">  в </w:t>
      </w:r>
      <w:r w:rsidR="007803F1">
        <w:t>Р</w:t>
      </w:r>
      <w:r w:rsidR="00667EF8">
        <w:t>еестре</w:t>
      </w:r>
      <w:r w:rsidR="00667EF8" w:rsidRPr="00B27BFC">
        <w:t>.</w:t>
      </w:r>
      <w:r w:rsidR="00CE0ADE" w:rsidRPr="00D026DE">
        <w:t xml:space="preserve"> </w:t>
      </w:r>
    </w:p>
    <w:p w:rsidR="00EC37E6" w:rsidRDefault="00EC37E6" w:rsidP="0047442E">
      <w:pPr>
        <w:ind w:left="2124" w:firstLine="708"/>
        <w:rPr>
          <w:b/>
          <w:bCs/>
        </w:rPr>
      </w:pPr>
    </w:p>
    <w:p w:rsidR="00AA5AB0" w:rsidRPr="009871D4" w:rsidRDefault="00AA5AB0" w:rsidP="009871D4">
      <w:pPr>
        <w:numPr>
          <w:ilvl w:val="0"/>
          <w:numId w:val="26"/>
        </w:numPr>
        <w:jc w:val="center"/>
        <w:rPr>
          <w:b/>
          <w:bCs/>
        </w:rPr>
      </w:pPr>
      <w:r w:rsidRPr="009871D4">
        <w:rPr>
          <w:b/>
          <w:bCs/>
        </w:rPr>
        <w:t>П</w:t>
      </w:r>
      <w:r w:rsidR="009871D4" w:rsidRPr="009871D4">
        <w:rPr>
          <w:b/>
          <w:bCs/>
        </w:rPr>
        <w:t>рава и обязанности сторон</w:t>
      </w:r>
    </w:p>
    <w:p w:rsidR="009871D4" w:rsidRDefault="009871D4" w:rsidP="009871D4">
      <w:pPr>
        <w:ind w:left="927"/>
        <w:rPr>
          <w:b/>
          <w:bCs/>
        </w:rPr>
      </w:pPr>
    </w:p>
    <w:p w:rsidR="003472F4" w:rsidRPr="009871D4" w:rsidRDefault="009871D4" w:rsidP="009871D4">
      <w:pPr>
        <w:pStyle w:val="af2"/>
        <w:numPr>
          <w:ilvl w:val="1"/>
          <w:numId w:val="26"/>
        </w:numPr>
        <w:spacing w:after="120"/>
        <w:jc w:val="both"/>
        <w:rPr>
          <w:b/>
          <w:color w:val="000000"/>
        </w:rPr>
      </w:pPr>
      <w:r w:rsidRPr="009871D4">
        <w:rPr>
          <w:b/>
          <w:color w:val="000000"/>
        </w:rPr>
        <w:t>Регистратор обязан</w:t>
      </w:r>
    </w:p>
    <w:p w:rsidR="00E27B58" w:rsidRDefault="00C228AF" w:rsidP="00E27B58">
      <w:pPr>
        <w:pStyle w:val="af5"/>
        <w:ind w:firstLine="540"/>
        <w:jc w:val="both"/>
      </w:pPr>
      <w:r>
        <w:rPr>
          <w:color w:val="000000"/>
        </w:rPr>
        <w:t>2.1.</w:t>
      </w:r>
      <w:r w:rsidR="00A1288A">
        <w:rPr>
          <w:color w:val="000000"/>
        </w:rPr>
        <w:t>1</w:t>
      </w:r>
      <w:r w:rsidR="00771AAB">
        <w:rPr>
          <w:color w:val="000000"/>
        </w:rPr>
        <w:t>.</w:t>
      </w:r>
      <w:r w:rsidR="00E27B58">
        <w:rPr>
          <w:color w:val="000000"/>
        </w:rPr>
        <w:t xml:space="preserve"> </w:t>
      </w:r>
      <w:r w:rsidR="00E27B58" w:rsidRPr="009F57F9">
        <w:t>О</w:t>
      </w:r>
      <w:r w:rsidR="007803F1">
        <w:t xml:space="preserve">существлять </w:t>
      </w:r>
      <w:r w:rsidR="00E27B58" w:rsidRPr="009F57F9">
        <w:t>информационно-справочн</w:t>
      </w:r>
      <w:r w:rsidR="00F730A7">
        <w:t>ую</w:t>
      </w:r>
      <w:r w:rsidR="00E27B58" w:rsidRPr="009F57F9">
        <w:t xml:space="preserve"> поддержк</w:t>
      </w:r>
      <w:r w:rsidR="00F730A7">
        <w:t>у</w:t>
      </w:r>
      <w:r w:rsidR="00E27B58" w:rsidRPr="009F57F9">
        <w:t xml:space="preserve"> </w:t>
      </w:r>
      <w:r w:rsidR="00E27B58">
        <w:t>акционеров</w:t>
      </w:r>
      <w:r w:rsidR="00E27B58" w:rsidRPr="009F57F9">
        <w:t xml:space="preserve"> по всем вопросам </w:t>
      </w:r>
      <w:r w:rsidR="00056C99">
        <w:t xml:space="preserve">реализации </w:t>
      </w:r>
      <w:r w:rsidR="00C66343" w:rsidRPr="00187B4C">
        <w:rPr>
          <w:b/>
        </w:rPr>
        <w:t>Добровольного</w:t>
      </w:r>
      <w:r w:rsidR="00187B4C" w:rsidRPr="00187B4C">
        <w:rPr>
          <w:b/>
        </w:rPr>
        <w:t>/Обязательного</w:t>
      </w:r>
      <w:r w:rsidR="00C66343">
        <w:t xml:space="preserve"> п</w:t>
      </w:r>
      <w:r w:rsidR="00777F02">
        <w:t>редложения</w:t>
      </w:r>
      <w:r w:rsidR="00E27B58" w:rsidRPr="009F57F9">
        <w:t>,</w:t>
      </w:r>
      <w:r w:rsidR="007A3516">
        <w:t xml:space="preserve"> </w:t>
      </w:r>
      <w:r w:rsidR="00056C99">
        <w:t xml:space="preserve">путем информирования акционеров при обращении </w:t>
      </w:r>
      <w:r w:rsidR="001016DF">
        <w:t>по телефонам Р</w:t>
      </w:r>
      <w:r w:rsidR="00056C99">
        <w:t>егистратора, размещения информации на сайте и и</w:t>
      </w:r>
      <w:r w:rsidR="007A3516">
        <w:t xml:space="preserve">нформационных стендах в офисах Регистратора, </w:t>
      </w:r>
      <w:r w:rsidR="007A3516" w:rsidRPr="009F57F9">
        <w:t xml:space="preserve">начиная с первого рабочего дня после подписания настоящего </w:t>
      </w:r>
      <w:r w:rsidR="007A3516">
        <w:t xml:space="preserve">Договора и </w:t>
      </w:r>
      <w:r w:rsidR="007A3516" w:rsidRPr="009F57F9">
        <w:t>до «__»_________20__г.</w:t>
      </w:r>
      <w:r w:rsidR="007A3516">
        <w:t xml:space="preserve"> включительно.</w:t>
      </w:r>
    </w:p>
    <w:p w:rsidR="00E316F3" w:rsidRDefault="00E27B58" w:rsidP="00E27B58">
      <w:pPr>
        <w:spacing w:after="120"/>
        <w:ind w:firstLine="540"/>
        <w:jc w:val="both"/>
      </w:pPr>
      <w:r w:rsidRPr="008C100F">
        <w:t>2.1.</w:t>
      </w:r>
      <w:r w:rsidR="00A1288A">
        <w:t>2</w:t>
      </w:r>
      <w:r w:rsidRPr="008C100F">
        <w:t xml:space="preserve">. Осуществлять прием по почте </w:t>
      </w:r>
      <w:r w:rsidRPr="00FE6759">
        <w:t>и</w:t>
      </w:r>
      <w:r w:rsidRPr="008C100F">
        <w:t xml:space="preserve"> </w:t>
      </w:r>
      <w:r>
        <w:t>по адрес</w:t>
      </w:r>
      <w:r w:rsidR="00FE6759">
        <w:t>у</w:t>
      </w:r>
      <w:r>
        <w:t xml:space="preserve"> центрального офиса</w:t>
      </w:r>
      <w:r w:rsidR="00777F02">
        <w:t xml:space="preserve"> (филиала)</w:t>
      </w:r>
      <w:r>
        <w:t xml:space="preserve"> Регистратора</w:t>
      </w:r>
      <w:r w:rsidRPr="008C100F">
        <w:t xml:space="preserve">  </w:t>
      </w:r>
      <w:r w:rsidR="00D71732" w:rsidRPr="00667EF8">
        <w:t>Заявлений</w:t>
      </w:r>
      <w:r w:rsidR="0039010F" w:rsidRPr="00667EF8">
        <w:t xml:space="preserve"> о продаже акций (далее</w:t>
      </w:r>
      <w:r w:rsidR="006230BF">
        <w:t xml:space="preserve"> -</w:t>
      </w:r>
      <w:r w:rsidR="0039010F" w:rsidRPr="00667EF8">
        <w:t xml:space="preserve"> Заявлений)</w:t>
      </w:r>
      <w:r w:rsidR="009B1D79">
        <w:t xml:space="preserve"> от владельцев ценных бумаг, зарегистрированных в Реестре</w:t>
      </w:r>
      <w:r w:rsidR="002A1652">
        <w:t>, а также о</w:t>
      </w:r>
      <w:r w:rsidRPr="00667EF8">
        <w:t>тзывов</w:t>
      </w:r>
      <w:r w:rsidRPr="008C100F">
        <w:t xml:space="preserve"> </w:t>
      </w:r>
      <w:r w:rsidR="007A3516">
        <w:t xml:space="preserve">указанных </w:t>
      </w:r>
      <w:r w:rsidR="00D71732">
        <w:t>Зая</w:t>
      </w:r>
      <w:r w:rsidR="0039010F">
        <w:t>в</w:t>
      </w:r>
      <w:r w:rsidR="00D71732">
        <w:t>лений</w:t>
      </w:r>
      <w:r w:rsidR="007A3516">
        <w:t xml:space="preserve"> (</w:t>
      </w:r>
      <w:r>
        <w:t>далее – Отзыв)</w:t>
      </w:r>
      <w:r w:rsidRPr="008C100F">
        <w:t xml:space="preserve"> в срок </w:t>
      </w:r>
      <w:r w:rsidRPr="00F55AA7">
        <w:t>до «____»_______20__г. включительно.</w:t>
      </w:r>
    </w:p>
    <w:p w:rsidR="00E27B58" w:rsidRPr="008C100F" w:rsidRDefault="00E27B58" w:rsidP="00E316F3">
      <w:pPr>
        <w:spacing w:after="120"/>
        <w:ind w:firstLine="540"/>
        <w:jc w:val="both"/>
      </w:pPr>
      <w:r w:rsidRPr="008C100F">
        <w:t>2</w:t>
      </w:r>
      <w:r w:rsidR="00A1288A">
        <w:t>.1.</w:t>
      </w:r>
      <w:r w:rsidR="00F5566C">
        <w:t>3</w:t>
      </w:r>
      <w:r w:rsidRPr="008C100F">
        <w:t>.</w:t>
      </w:r>
      <w:r>
        <w:t xml:space="preserve"> В</w:t>
      </w:r>
      <w:r w:rsidRPr="008C100F">
        <w:t xml:space="preserve"> срок </w:t>
      </w:r>
      <w:r w:rsidRPr="00F55AA7">
        <w:t>до «____»_______20__г. включительно</w:t>
      </w:r>
      <w:r w:rsidDel="00130170">
        <w:t xml:space="preserve"> </w:t>
      </w:r>
      <w:r w:rsidRPr="008C100F">
        <w:t xml:space="preserve">обрабатывать </w:t>
      </w:r>
      <w:r w:rsidR="00D71732">
        <w:t>Заявления</w:t>
      </w:r>
      <w:r w:rsidRPr="008C100F">
        <w:t>/Отзыв</w:t>
      </w:r>
      <w:r>
        <w:t>ы</w:t>
      </w:r>
      <w:r w:rsidRPr="008C100F">
        <w:t xml:space="preserve"> и проводить их экспертизу</w:t>
      </w:r>
      <w:r w:rsidR="00DF7FE8">
        <w:t xml:space="preserve">, в том числе </w:t>
      </w:r>
      <w:r w:rsidRPr="008C100F">
        <w:t xml:space="preserve"> на предмет:</w:t>
      </w:r>
    </w:p>
    <w:p w:rsidR="00E27B58" w:rsidRPr="008C100F" w:rsidRDefault="00D64583" w:rsidP="00F05057">
      <w:pPr>
        <w:pStyle w:val="af5"/>
        <w:numPr>
          <w:ilvl w:val="0"/>
          <w:numId w:val="16"/>
        </w:numPr>
        <w:spacing w:after="0"/>
        <w:jc w:val="both"/>
      </w:pPr>
      <w:r>
        <w:t>указани</w:t>
      </w:r>
      <w:r w:rsidR="008C1D58">
        <w:t>я</w:t>
      </w:r>
      <w:r w:rsidR="00B73DF5">
        <w:t xml:space="preserve"> в Заявлении/Отзыве</w:t>
      </w:r>
      <w:r w:rsidR="00F61627">
        <w:t xml:space="preserve"> </w:t>
      </w:r>
      <w:r w:rsidR="006B1158" w:rsidRPr="006B1158">
        <w:t>сведений</w:t>
      </w:r>
      <w:r w:rsidR="00F05057" w:rsidRPr="00B73DF5">
        <w:t xml:space="preserve">, </w:t>
      </w:r>
      <w:r w:rsidR="006B1158" w:rsidRPr="006B1158">
        <w:t xml:space="preserve">  позволяющих</w:t>
      </w:r>
      <w:r w:rsidR="00F05057" w:rsidRPr="00B73DF5">
        <w:t xml:space="preserve"> идентифицировать владельца ценных бумаг, вид</w:t>
      </w:r>
      <w:r w:rsidR="006B1158" w:rsidRPr="006B1158">
        <w:t>а, категории (тип</w:t>
      </w:r>
      <w:r w:rsidR="00B73DF5">
        <w:t>а</w:t>
      </w:r>
      <w:r w:rsidR="006B1158" w:rsidRPr="006B1158">
        <w:t>) и количества</w:t>
      </w:r>
      <w:r w:rsidR="00F05057" w:rsidRPr="00B73DF5">
        <w:t xml:space="preserve"> ценных бумаг</w:t>
      </w:r>
      <w:r w:rsidR="00F05057">
        <w:t xml:space="preserve">, </w:t>
      </w:r>
      <w:r w:rsidR="00454483">
        <w:t xml:space="preserve">и </w:t>
      </w:r>
      <w:r w:rsidR="00E27B58" w:rsidRPr="008C100F">
        <w:t xml:space="preserve">соответствия сведений, указанных в </w:t>
      </w:r>
      <w:r w:rsidR="00D71732">
        <w:t>Заявлении</w:t>
      </w:r>
      <w:r w:rsidR="00B73DF5">
        <w:t xml:space="preserve">/Отзыве </w:t>
      </w:r>
      <w:r w:rsidR="00F05057">
        <w:t xml:space="preserve"> владельца </w:t>
      </w:r>
      <w:r>
        <w:t>ценных бумаг, зарегистрированного</w:t>
      </w:r>
      <w:r w:rsidR="00F05057">
        <w:t xml:space="preserve"> в Реестре,  </w:t>
      </w:r>
      <w:r w:rsidR="00E27B58" w:rsidRPr="008C100F">
        <w:t>данным Реестра</w:t>
      </w:r>
      <w:r w:rsidR="004E54D8">
        <w:t xml:space="preserve">, </w:t>
      </w:r>
    </w:p>
    <w:p w:rsidR="00C4031E" w:rsidRDefault="00E27B58" w:rsidP="001C2E81">
      <w:pPr>
        <w:pStyle w:val="af5"/>
        <w:numPr>
          <w:ilvl w:val="0"/>
          <w:numId w:val="16"/>
        </w:numPr>
        <w:spacing w:after="0"/>
        <w:ind w:left="1259" w:hanging="357"/>
        <w:jc w:val="both"/>
      </w:pPr>
      <w:r w:rsidRPr="008C100F">
        <w:lastRenderedPageBreak/>
        <w:t xml:space="preserve">соответствия подписи </w:t>
      </w:r>
      <w:r w:rsidR="00C4031E">
        <w:t>владельца</w:t>
      </w:r>
      <w:r w:rsidR="00C4031E" w:rsidRPr="008C100F">
        <w:t xml:space="preserve"> </w:t>
      </w:r>
      <w:r w:rsidRPr="008C100F">
        <w:t xml:space="preserve">в </w:t>
      </w:r>
      <w:r w:rsidR="00D71732">
        <w:t>Заявлении</w:t>
      </w:r>
      <w:r w:rsidRPr="008C100F">
        <w:t>/Отзыве</w:t>
      </w:r>
      <w:r w:rsidR="00B73DF5">
        <w:t>, полученном</w:t>
      </w:r>
      <w:r w:rsidR="009F63FE">
        <w:t xml:space="preserve"> </w:t>
      </w:r>
      <w:r w:rsidR="009F63FE" w:rsidRPr="009F63FE">
        <w:t xml:space="preserve"> </w:t>
      </w:r>
      <w:r w:rsidR="00B73DF5">
        <w:t>от владельца</w:t>
      </w:r>
      <w:r w:rsidR="009F63FE">
        <w:t xml:space="preserve"> </w:t>
      </w:r>
      <w:r w:rsidR="00B73DF5">
        <w:t>ценных бумаг, зарегистрированного</w:t>
      </w:r>
      <w:r w:rsidR="009F63FE">
        <w:t xml:space="preserve"> в Реестре,</w:t>
      </w:r>
      <w:r>
        <w:t xml:space="preserve"> </w:t>
      </w:r>
      <w:r w:rsidRPr="008C100F">
        <w:t xml:space="preserve"> с </w:t>
      </w:r>
      <w:r w:rsidR="00C4031E">
        <w:t xml:space="preserve">его </w:t>
      </w:r>
      <w:r w:rsidRPr="008C100F">
        <w:t xml:space="preserve">подписью </w:t>
      </w:r>
      <w:r w:rsidR="00C4031E">
        <w:t xml:space="preserve"> </w:t>
      </w:r>
      <w:r w:rsidRPr="008C100F">
        <w:t>в анкете зарегистрированного лица</w:t>
      </w:r>
      <w:r w:rsidR="00C4031E">
        <w:t>.</w:t>
      </w:r>
    </w:p>
    <w:p w:rsidR="009C0528" w:rsidRDefault="00D64583" w:rsidP="00E33812">
      <w:pPr>
        <w:pStyle w:val="af5"/>
        <w:spacing w:after="0"/>
        <w:jc w:val="both"/>
      </w:pPr>
      <w:r>
        <w:t>В указанный в настоящем пункте срок п</w:t>
      </w:r>
      <w:r w:rsidR="00C4031E">
        <w:t>роводить</w:t>
      </w:r>
      <w:r w:rsidR="00C4031E" w:rsidRPr="008C100F">
        <w:t xml:space="preserve"> </w:t>
      </w:r>
      <w:r w:rsidR="00C4031E">
        <w:t xml:space="preserve"> </w:t>
      </w:r>
      <w:r w:rsidR="00667EF8">
        <w:t xml:space="preserve">проверку полномочий </w:t>
      </w:r>
      <w:r w:rsidR="00E27B58" w:rsidRPr="008C100F">
        <w:t xml:space="preserve">в случае подписания </w:t>
      </w:r>
      <w:r w:rsidR="00D71732">
        <w:t>Заявления</w:t>
      </w:r>
      <w:r w:rsidR="00E27B58" w:rsidRPr="008C100F">
        <w:t>/Отзыва</w:t>
      </w:r>
      <w:r w:rsidR="00E27B58">
        <w:t xml:space="preserve"> </w:t>
      </w:r>
      <w:r w:rsidR="00E27B58" w:rsidRPr="008C100F">
        <w:t xml:space="preserve"> представителем </w:t>
      </w:r>
      <w:r w:rsidR="00C4031E">
        <w:t>владельца</w:t>
      </w:r>
      <w:r w:rsidR="00C4031E" w:rsidRPr="008C100F">
        <w:t xml:space="preserve"> </w:t>
      </w:r>
      <w:r w:rsidR="00E27B58" w:rsidRPr="008C100F">
        <w:t xml:space="preserve">(за исключением случаев подписания </w:t>
      </w:r>
      <w:r w:rsidR="00D71732">
        <w:t>Заявления</w:t>
      </w:r>
      <w:r w:rsidR="007216AB">
        <w:t xml:space="preserve">/Отзыва </w:t>
      </w:r>
      <w:r w:rsidR="00E27B58" w:rsidRPr="008C100F">
        <w:t>лицом, имеющим право действовать от имени</w:t>
      </w:r>
      <w:r w:rsidR="007216AB">
        <w:t xml:space="preserve"> </w:t>
      </w:r>
      <w:r w:rsidR="00C4031E">
        <w:t>владельца</w:t>
      </w:r>
      <w:r w:rsidR="00C4031E" w:rsidRPr="008C100F">
        <w:t xml:space="preserve"> </w:t>
      </w:r>
      <w:r w:rsidR="007216AB">
        <w:t>без доверенности</w:t>
      </w:r>
      <w:r w:rsidR="00D71732">
        <w:t>);</w:t>
      </w:r>
    </w:p>
    <w:p w:rsidR="003F064C" w:rsidRDefault="003F064C" w:rsidP="00A9667D">
      <w:pPr>
        <w:autoSpaceDE w:val="0"/>
        <w:autoSpaceDN w:val="0"/>
        <w:adjustRightInd w:val="0"/>
        <w:ind w:firstLine="567"/>
        <w:jc w:val="both"/>
      </w:pPr>
      <w:r w:rsidRPr="002202EC">
        <w:rPr>
          <w:bCs/>
        </w:rPr>
        <w:t>2.1.</w:t>
      </w:r>
      <w:r w:rsidR="00F5566C">
        <w:rPr>
          <w:bCs/>
        </w:rPr>
        <w:t>4</w:t>
      </w:r>
      <w:r w:rsidRPr="002202EC">
        <w:rPr>
          <w:bCs/>
        </w:rPr>
        <w:t xml:space="preserve">. </w:t>
      </w:r>
      <w:r w:rsidRPr="002202EC">
        <w:t>В срок до «____»_______20__г. включительно</w:t>
      </w:r>
      <w:r w:rsidRPr="002202EC" w:rsidDel="00130170">
        <w:t xml:space="preserve"> </w:t>
      </w:r>
      <w:r w:rsidRPr="002202EC">
        <w:rPr>
          <w:bCs/>
        </w:rPr>
        <w:t>принимать/обрабатывать</w:t>
      </w:r>
      <w:r w:rsidRPr="00D64583">
        <w:rPr>
          <w:bCs/>
        </w:rPr>
        <w:t xml:space="preserve"> </w:t>
      </w:r>
      <w:r w:rsidRPr="00D64583">
        <w:t>Заявления владельцев ценных бумаг, не зарегистрированных в Реестре</w:t>
      </w:r>
      <w:r>
        <w:t>,</w:t>
      </w:r>
      <w:r w:rsidRPr="00D64583">
        <w:t xml:space="preserve"> в виде </w:t>
      </w:r>
      <w:r w:rsidRPr="00D64583">
        <w:rPr>
          <w:bCs/>
        </w:rPr>
        <w:t xml:space="preserve">электронных Сообщений, содержащих </w:t>
      </w:r>
      <w:r w:rsidRPr="006B1158">
        <w:rPr>
          <w:bCs/>
        </w:rPr>
        <w:t xml:space="preserve">их </w:t>
      </w:r>
      <w:r w:rsidRPr="00D64583">
        <w:rPr>
          <w:bCs/>
        </w:rPr>
        <w:t>волеизъявление</w:t>
      </w:r>
      <w:r w:rsidRPr="00216927">
        <w:rPr>
          <w:bCs/>
        </w:rPr>
        <w:t>, полученные от номинального держателя  акций, зарегистрированного в Реестре</w:t>
      </w:r>
      <w:r>
        <w:rPr>
          <w:bCs/>
        </w:rPr>
        <w:t xml:space="preserve"> </w:t>
      </w:r>
      <w:r w:rsidRPr="00216927">
        <w:rPr>
          <w:bCs/>
        </w:rPr>
        <w:t xml:space="preserve">(далее – Сообщение), </w:t>
      </w:r>
      <w:r w:rsidR="00102ED0" w:rsidRPr="00E979B4">
        <w:t>в форме электронных документов в соответстви</w:t>
      </w:r>
      <w:r w:rsidR="00102ED0">
        <w:t>и</w:t>
      </w:r>
      <w:r w:rsidR="00102ED0" w:rsidRPr="00E979B4">
        <w:t xml:space="preserve">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r w:rsidRPr="009C0528">
        <w:rPr>
          <w:bCs/>
        </w:rPr>
        <w:t xml:space="preserve">. </w:t>
      </w:r>
    </w:p>
    <w:p w:rsidR="00D839FE" w:rsidRDefault="00F5566C" w:rsidP="00D839FE">
      <w:pPr>
        <w:spacing w:after="120"/>
        <w:ind w:firstLine="540"/>
        <w:jc w:val="both"/>
      </w:pPr>
      <w:r>
        <w:t>2.1.5</w:t>
      </w:r>
      <w:r w:rsidR="001565D6">
        <w:t>.</w:t>
      </w:r>
      <w:r>
        <w:t xml:space="preserve"> </w:t>
      </w:r>
      <w:r w:rsidR="00D839FE" w:rsidRPr="004D6B92">
        <w:t xml:space="preserve">Осуществлять прием </w:t>
      </w:r>
      <w:r w:rsidR="001565D6">
        <w:t>О</w:t>
      </w:r>
      <w:r w:rsidR="00D839FE" w:rsidRPr="004D6B92">
        <w:t xml:space="preserve">тзывов Заявлений от акционеров, не зарегистрированных в Реестре, </w:t>
      </w:r>
      <w:r w:rsidR="00D839FE">
        <w:t xml:space="preserve">в виде электронных сообщений, содержащих их волеизъявление, полученных от номинального держателя акций, зарегистрированного в Реестре, в порядке, указанном </w:t>
      </w:r>
      <w:r w:rsidR="00351476">
        <w:t xml:space="preserve">в </w:t>
      </w:r>
      <w:r w:rsidR="00D839FE">
        <w:t>подп.2.1.4 настоящего Договора</w:t>
      </w:r>
      <w:r w:rsidR="008D5E42">
        <w:t>,</w:t>
      </w:r>
      <w:r w:rsidR="00D839FE" w:rsidRPr="004D6B92">
        <w:t xml:space="preserve"> </w:t>
      </w:r>
      <w:r w:rsidR="001565D6">
        <w:t>и направлять соответствующую информацию номинальным держателям, зарегистрированным в Реестре</w:t>
      </w:r>
      <w:r w:rsidR="008D5E42">
        <w:t xml:space="preserve">, в </w:t>
      </w:r>
      <w:r w:rsidR="00D839FE">
        <w:t>срок до «_____» _________ 20___г. включительно</w:t>
      </w:r>
      <w:r w:rsidR="008D5E42">
        <w:t>.</w:t>
      </w:r>
      <w:r w:rsidR="00D839FE">
        <w:t xml:space="preserve"> </w:t>
      </w:r>
    </w:p>
    <w:p w:rsidR="002136B6" w:rsidRPr="008D5E42" w:rsidRDefault="00F5566C" w:rsidP="008D5E42">
      <w:pPr>
        <w:spacing w:after="120"/>
        <w:ind w:firstLine="540"/>
        <w:jc w:val="both"/>
      </w:pPr>
      <w:r>
        <w:t xml:space="preserve"> </w:t>
      </w:r>
      <w:r w:rsidR="002136B6" w:rsidRPr="008D5E42">
        <w:rPr>
          <w:bCs/>
        </w:rPr>
        <w:t>2.1.</w:t>
      </w:r>
      <w:r w:rsidR="003F064C" w:rsidRPr="008D5E42">
        <w:rPr>
          <w:bCs/>
        </w:rPr>
        <w:t>6</w:t>
      </w:r>
      <w:r w:rsidR="002136B6" w:rsidRPr="008D5E42">
        <w:rPr>
          <w:bCs/>
        </w:rPr>
        <w:t xml:space="preserve">. </w:t>
      </w:r>
      <w:r w:rsidR="002136B6" w:rsidRPr="008D5E42">
        <w:t xml:space="preserve">В срок до «____»_______20__г. включительно </w:t>
      </w:r>
      <w:r w:rsidR="000333EB" w:rsidRPr="008D5E42">
        <w:t xml:space="preserve">оказывать владельцам ценных бумаг </w:t>
      </w:r>
      <w:r w:rsidR="002136B6" w:rsidRPr="008D5E42">
        <w:t>услугу по заполнению Заявлений/Отзывов</w:t>
      </w:r>
      <w:r w:rsidR="000333EB" w:rsidRPr="008D5E42">
        <w:t xml:space="preserve"> по адресу центрального офиса (филиала) Регистратора</w:t>
      </w:r>
      <w:r w:rsidR="002136B6" w:rsidRPr="008D5E42">
        <w:t>.</w:t>
      </w:r>
    </w:p>
    <w:p w:rsidR="009C0528" w:rsidRDefault="009472A9">
      <w:pPr>
        <w:pStyle w:val="af5"/>
        <w:spacing w:before="120" w:after="0"/>
        <w:ind w:firstLine="539"/>
        <w:jc w:val="both"/>
        <w:rPr>
          <w:bCs/>
        </w:rPr>
      </w:pPr>
      <w:r w:rsidRPr="002C0FF6">
        <w:rPr>
          <w:bCs/>
        </w:rPr>
        <w:t>2.1.</w:t>
      </w:r>
      <w:r w:rsidR="005205BC" w:rsidRPr="002C0FF6">
        <w:rPr>
          <w:bCs/>
        </w:rPr>
        <w:t>7</w:t>
      </w:r>
      <w:r w:rsidRPr="002C0FF6">
        <w:rPr>
          <w:bCs/>
        </w:rPr>
        <w:t>.</w:t>
      </w:r>
      <w:r w:rsidR="00EC47FD" w:rsidRPr="002C0FF6">
        <w:rPr>
          <w:bCs/>
        </w:rPr>
        <w:t xml:space="preserve"> </w:t>
      </w:r>
      <w:r w:rsidR="00E27B58" w:rsidRPr="002C0FF6">
        <w:rPr>
          <w:bCs/>
        </w:rPr>
        <w:t>Внести в</w:t>
      </w:r>
      <w:r w:rsidR="00E27B58" w:rsidRPr="00E979B4">
        <w:rPr>
          <w:bCs/>
        </w:rPr>
        <w:t xml:space="preserve"> Реестр записи </w:t>
      </w:r>
      <w:r w:rsidR="00E85AEE" w:rsidRPr="002C0FF6">
        <w:rPr>
          <w:bCs/>
        </w:rPr>
        <w:t>об установлении ограничения по лицевому счету по распоряжению ценными бумагами</w:t>
      </w:r>
      <w:r w:rsidR="00BC69EC" w:rsidRPr="002C0FF6">
        <w:rPr>
          <w:bCs/>
        </w:rPr>
        <w:t xml:space="preserve"> </w:t>
      </w:r>
      <w:r w:rsidR="00E979B4" w:rsidRPr="002C0FF6">
        <w:rPr>
          <w:bCs/>
        </w:rPr>
        <w:t>в отношении количества ценных бумаг, указанного в Заявлении/Сообщении</w:t>
      </w:r>
      <w:r w:rsidR="00E27B58" w:rsidRPr="00E979B4">
        <w:rPr>
          <w:bCs/>
        </w:rPr>
        <w:t>:</w:t>
      </w:r>
    </w:p>
    <w:p w:rsidR="00E27B58" w:rsidRPr="00E979B4" w:rsidRDefault="00E27B58" w:rsidP="00E979B4">
      <w:pPr>
        <w:pStyle w:val="af5"/>
        <w:spacing w:after="0"/>
        <w:ind w:firstLine="539"/>
        <w:jc w:val="both"/>
      </w:pPr>
      <w:r w:rsidRPr="00E979B4">
        <w:rPr>
          <w:bCs/>
        </w:rPr>
        <w:t xml:space="preserve">- по лицевому счету </w:t>
      </w:r>
      <w:r w:rsidR="00CD5049">
        <w:rPr>
          <w:bCs/>
        </w:rPr>
        <w:t xml:space="preserve">владельца </w:t>
      </w:r>
      <w:r w:rsidRPr="00E979B4">
        <w:rPr>
          <w:bCs/>
        </w:rPr>
        <w:t xml:space="preserve">на основании </w:t>
      </w:r>
      <w:r w:rsidR="00454483" w:rsidRPr="00E979B4">
        <w:rPr>
          <w:bCs/>
        </w:rPr>
        <w:t>Заявления</w:t>
      </w:r>
      <w:r w:rsidRPr="00E979B4">
        <w:rPr>
          <w:bCs/>
        </w:rPr>
        <w:t>;</w:t>
      </w:r>
    </w:p>
    <w:p w:rsidR="00E27B58" w:rsidRPr="00E979B4" w:rsidRDefault="00E27B58" w:rsidP="007216AB">
      <w:pPr>
        <w:pStyle w:val="af5"/>
        <w:ind w:firstLine="540"/>
        <w:jc w:val="both"/>
        <w:rPr>
          <w:bCs/>
        </w:rPr>
      </w:pPr>
      <w:r w:rsidRPr="00E979B4">
        <w:rPr>
          <w:bCs/>
        </w:rPr>
        <w:t>- по лицевому счету номинального держателя на основании Сообщения.</w:t>
      </w:r>
    </w:p>
    <w:p w:rsidR="00A412BD" w:rsidRDefault="00E27B58" w:rsidP="00A412BD">
      <w:pPr>
        <w:pStyle w:val="af5"/>
        <w:ind w:firstLine="540"/>
      </w:pPr>
      <w:r w:rsidRPr="00E979B4">
        <w:rPr>
          <w:bCs/>
        </w:rPr>
        <w:t xml:space="preserve">Указанные операции осуществляются Регистратором в день получения соответствующего </w:t>
      </w:r>
      <w:r w:rsidR="00454483" w:rsidRPr="00E979B4">
        <w:rPr>
          <w:bCs/>
        </w:rPr>
        <w:t>Заявления</w:t>
      </w:r>
      <w:r w:rsidRPr="00E979B4">
        <w:rPr>
          <w:bCs/>
        </w:rPr>
        <w:t>/Сообщения</w:t>
      </w:r>
      <w:r w:rsidRPr="00E979B4">
        <w:t>.</w:t>
      </w:r>
    </w:p>
    <w:p w:rsidR="00E265D3" w:rsidRPr="00A07747" w:rsidRDefault="00E27B58" w:rsidP="00C01F63">
      <w:pPr>
        <w:pStyle w:val="af5"/>
        <w:spacing w:before="120" w:after="0"/>
        <w:ind w:firstLine="539"/>
        <w:jc w:val="both"/>
      </w:pPr>
      <w:r w:rsidRPr="005205BC">
        <w:rPr>
          <w:bCs/>
        </w:rPr>
        <w:t>2.1.</w:t>
      </w:r>
      <w:r w:rsidR="005205BC">
        <w:rPr>
          <w:bCs/>
        </w:rPr>
        <w:t>8</w:t>
      </w:r>
      <w:r w:rsidRPr="005205BC">
        <w:rPr>
          <w:bCs/>
        </w:rPr>
        <w:t xml:space="preserve">. </w:t>
      </w:r>
      <w:r w:rsidR="00CD5049" w:rsidRPr="005205BC">
        <w:t xml:space="preserve"> </w:t>
      </w:r>
      <w:r w:rsidR="006B1158" w:rsidRPr="005205BC">
        <w:t xml:space="preserve"> </w:t>
      </w:r>
      <w:r w:rsidR="00CD5049" w:rsidRPr="005205BC">
        <w:t>П</w:t>
      </w:r>
      <w:r w:rsidRPr="005205BC">
        <w:t>ри наличии оснований для отказа во внесении записи в Реестр</w:t>
      </w:r>
      <w:r w:rsidRPr="00CD073E">
        <w:rPr>
          <w:b/>
        </w:rPr>
        <w:t xml:space="preserve"> </w:t>
      </w:r>
      <w:r w:rsidR="005205BC">
        <w:t xml:space="preserve">об установлении ограничения по лицевому счету по распоряжению ценными бумагами   </w:t>
      </w:r>
      <w:r w:rsidR="005205BC" w:rsidRPr="00E979B4">
        <w:t>в отношении количества ценных бумаг, указанного в Заявлении/Сообщении</w:t>
      </w:r>
      <w:r w:rsidR="00C01F63">
        <w:t>,</w:t>
      </w:r>
      <w:r w:rsidR="00CD5049" w:rsidRPr="005205BC">
        <w:t xml:space="preserve"> </w:t>
      </w:r>
      <w:r w:rsidRPr="005205BC">
        <w:t xml:space="preserve">направить </w:t>
      </w:r>
      <w:r w:rsidR="00CD5049" w:rsidRPr="005205BC">
        <w:t xml:space="preserve">владельцу </w:t>
      </w:r>
      <w:r w:rsidRPr="005205BC">
        <w:t>(уполномоченному представителю)/номинальному</w:t>
      </w:r>
      <w:r w:rsidR="00C01F63">
        <w:t xml:space="preserve"> </w:t>
      </w:r>
      <w:r w:rsidRPr="005205BC">
        <w:t>держателю, направившему</w:t>
      </w:r>
      <w:r w:rsidR="00D42607" w:rsidRPr="00D42607">
        <w:t xml:space="preserve"> соответствующее Заявление/Сообщение, письменное уведомление с указанием причины отказа и действий, которые необходимо предпринять для устранения причин, препятствующих </w:t>
      </w:r>
      <w:r w:rsidR="005205BC">
        <w:t>внесению указанной записи</w:t>
      </w:r>
      <w:r w:rsidRPr="005205BC">
        <w:t>. Указанное уведомление</w:t>
      </w:r>
      <w:r w:rsidR="00CD5049" w:rsidRPr="005205BC">
        <w:t xml:space="preserve"> </w:t>
      </w:r>
      <w:r w:rsidR="00C01F63">
        <w:t xml:space="preserve">направляется </w:t>
      </w:r>
      <w:r w:rsidR="00CD5049" w:rsidRPr="005205BC">
        <w:t>в срок 3(три) рабочих дня со дня получения Регистратором Заявления/Сообщения и</w:t>
      </w:r>
      <w:r w:rsidRPr="005205BC">
        <w:t xml:space="preserve"> должно содержать  разъяснения о возможности отзыва предыдущего и повторного предъявления </w:t>
      </w:r>
      <w:r w:rsidR="00454483" w:rsidRPr="005205BC">
        <w:t>Заявления</w:t>
      </w:r>
      <w:r w:rsidRPr="005205BC">
        <w:t>/ дачи указаний</w:t>
      </w:r>
      <w:r w:rsidR="00D42607" w:rsidRPr="00D42607">
        <w:t xml:space="preserve"> (инструкций).</w:t>
      </w:r>
    </w:p>
    <w:p w:rsidR="005205BC" w:rsidRDefault="005205BC">
      <w:pPr>
        <w:pStyle w:val="af5"/>
        <w:spacing w:after="0"/>
        <w:ind w:firstLine="539"/>
        <w:jc w:val="both"/>
      </w:pPr>
      <w:r>
        <w:t xml:space="preserve">2.1.9. Осуществлять прием от владельцев ценных бумаг распоряжений (поручений) о сохранении действия ограничения по распоряжению ценными бумагами </w:t>
      </w:r>
      <w:r w:rsidRPr="00E979B4">
        <w:t>в отношении количества ценных бумаг, указанного в Заявлении/Сообщении</w:t>
      </w:r>
      <w:r w:rsidR="0043797C">
        <w:t>,</w:t>
      </w:r>
      <w:r>
        <w:t xml:space="preserve"> в период с «___» ______________ по « _____» _____________.</w:t>
      </w:r>
    </w:p>
    <w:p w:rsidR="009C0528" w:rsidRDefault="00E27B58">
      <w:pPr>
        <w:pStyle w:val="af5"/>
        <w:spacing w:after="0"/>
        <w:ind w:firstLine="539"/>
        <w:jc w:val="both"/>
        <w:rPr>
          <w:bCs/>
        </w:rPr>
      </w:pPr>
      <w:r w:rsidRPr="00833E15">
        <w:t>2.</w:t>
      </w:r>
      <w:r w:rsidR="00365905">
        <w:t>1.</w:t>
      </w:r>
      <w:r w:rsidR="00F73F06" w:rsidRPr="009369A2">
        <w:t>1</w:t>
      </w:r>
      <w:r w:rsidR="008F7324">
        <w:t>0</w:t>
      </w:r>
      <w:r w:rsidRPr="00833E15">
        <w:t xml:space="preserve">. Внести в </w:t>
      </w:r>
      <w:r>
        <w:t>Р</w:t>
      </w:r>
      <w:r w:rsidRPr="00833E15">
        <w:t xml:space="preserve">еестр запись о </w:t>
      </w:r>
      <w:r w:rsidR="00E85AEE">
        <w:t>снятии</w:t>
      </w:r>
      <w:r w:rsidR="00E85AEE" w:rsidRPr="00833E15">
        <w:t xml:space="preserve"> </w:t>
      </w:r>
      <w:r w:rsidR="00E85AEE">
        <w:t xml:space="preserve">ограничения по лицевому счету по распоряжению ценными бумагами </w:t>
      </w:r>
      <w:r w:rsidRPr="00833E15">
        <w:t>в отношении акци</w:t>
      </w:r>
      <w:r>
        <w:t>й</w:t>
      </w:r>
      <w:r w:rsidRPr="00833E15">
        <w:rPr>
          <w:bCs/>
        </w:rPr>
        <w:t xml:space="preserve"> без распоряжения  лица, по счету которого установлено такое ограничение:</w:t>
      </w:r>
    </w:p>
    <w:p w:rsidR="00E27B58" w:rsidRPr="00833E15" w:rsidRDefault="00E27B58" w:rsidP="00E27B58">
      <w:pPr>
        <w:autoSpaceDE w:val="0"/>
        <w:autoSpaceDN w:val="0"/>
        <w:adjustRightInd w:val="0"/>
        <w:ind w:firstLine="540"/>
        <w:jc w:val="both"/>
        <w:rPr>
          <w:bCs/>
        </w:rPr>
      </w:pPr>
      <w:r w:rsidRPr="00833E15">
        <w:rPr>
          <w:bCs/>
        </w:rPr>
        <w:t xml:space="preserve">1) одновременно с внесением записи о переходе прав на </w:t>
      </w:r>
      <w:r w:rsidR="00C065DA">
        <w:rPr>
          <w:bCs/>
        </w:rPr>
        <w:t xml:space="preserve">приобретаемые ценные бумаги к </w:t>
      </w:r>
      <w:r w:rsidR="00C40F99">
        <w:rPr>
          <w:bCs/>
        </w:rPr>
        <w:t>Клиенту</w:t>
      </w:r>
      <w:r w:rsidRPr="00833E15">
        <w:rPr>
          <w:bCs/>
        </w:rPr>
        <w:t>;</w:t>
      </w:r>
    </w:p>
    <w:p w:rsidR="00E27B58" w:rsidRPr="00833E15" w:rsidRDefault="00E27B58" w:rsidP="00E27B58">
      <w:pPr>
        <w:autoSpaceDE w:val="0"/>
        <w:autoSpaceDN w:val="0"/>
        <w:adjustRightInd w:val="0"/>
        <w:ind w:firstLine="540"/>
        <w:jc w:val="both"/>
        <w:rPr>
          <w:bCs/>
        </w:rPr>
      </w:pPr>
      <w:r w:rsidRPr="00833E15">
        <w:rPr>
          <w:bCs/>
        </w:rPr>
        <w:t xml:space="preserve">2) в день получения от </w:t>
      </w:r>
      <w:r w:rsidR="00333B1F">
        <w:rPr>
          <w:bCs/>
        </w:rPr>
        <w:t>владельца ценных бумаг</w:t>
      </w:r>
      <w:r w:rsidRPr="00833E15">
        <w:rPr>
          <w:bCs/>
        </w:rPr>
        <w:t xml:space="preserve">, зарегистрированного в </w:t>
      </w:r>
      <w:r>
        <w:rPr>
          <w:bCs/>
        </w:rPr>
        <w:t>Р</w:t>
      </w:r>
      <w:r w:rsidRPr="00833E15">
        <w:rPr>
          <w:bCs/>
        </w:rPr>
        <w:t xml:space="preserve">еестре, отзыва своего </w:t>
      </w:r>
      <w:r w:rsidR="0039010F">
        <w:rPr>
          <w:bCs/>
        </w:rPr>
        <w:t>Заявления</w:t>
      </w:r>
      <w:r w:rsidRPr="00833E15">
        <w:rPr>
          <w:bCs/>
        </w:rPr>
        <w:t>;</w:t>
      </w:r>
    </w:p>
    <w:p w:rsidR="00333B1F" w:rsidRPr="00833E15" w:rsidRDefault="00E27B58" w:rsidP="00333B1F">
      <w:pPr>
        <w:autoSpaceDE w:val="0"/>
        <w:autoSpaceDN w:val="0"/>
        <w:adjustRightInd w:val="0"/>
        <w:ind w:firstLine="540"/>
        <w:jc w:val="both"/>
        <w:rPr>
          <w:bCs/>
        </w:rPr>
      </w:pPr>
      <w:r w:rsidRPr="00D026DE">
        <w:rPr>
          <w:bCs/>
        </w:rPr>
        <w:t xml:space="preserve">3) в день получения номинальным держателем информации о получении Регистратором Отзыва </w:t>
      </w:r>
      <w:r w:rsidR="00333B1F">
        <w:rPr>
          <w:bCs/>
        </w:rPr>
        <w:t>владельцем ценных бумаг</w:t>
      </w:r>
      <w:r w:rsidRPr="00D026DE">
        <w:rPr>
          <w:bCs/>
        </w:rPr>
        <w:t>, не зарегистрированны</w:t>
      </w:r>
      <w:r w:rsidR="00E82896">
        <w:rPr>
          <w:bCs/>
        </w:rPr>
        <w:t>м</w:t>
      </w:r>
      <w:r w:rsidRPr="00D026DE">
        <w:rPr>
          <w:bCs/>
        </w:rPr>
        <w:t xml:space="preserve"> в Реестре, </w:t>
      </w:r>
      <w:r w:rsidR="00333B1F">
        <w:rPr>
          <w:bCs/>
        </w:rPr>
        <w:t>своего Заявления</w:t>
      </w:r>
      <w:r w:rsidRPr="00D026DE">
        <w:rPr>
          <w:bCs/>
        </w:rPr>
        <w:t>;</w:t>
      </w:r>
    </w:p>
    <w:p w:rsidR="00E27B58" w:rsidRDefault="00890A92" w:rsidP="00E27B58">
      <w:pPr>
        <w:pStyle w:val="af2"/>
        <w:spacing w:after="120"/>
        <w:ind w:left="0" w:firstLine="426"/>
        <w:jc w:val="both"/>
        <w:rPr>
          <w:color w:val="000000"/>
        </w:rPr>
      </w:pPr>
      <w:r>
        <w:lastRenderedPageBreak/>
        <w:t xml:space="preserve"> </w:t>
      </w:r>
      <w:r w:rsidR="00E27B58" w:rsidRPr="00833E15">
        <w:t xml:space="preserve">4) через </w:t>
      </w:r>
      <w:r w:rsidR="00E27B58">
        <w:t>7 (</w:t>
      </w:r>
      <w:r w:rsidR="00E27B58" w:rsidRPr="00833E15">
        <w:t>семь</w:t>
      </w:r>
      <w:r w:rsidR="00E27B58">
        <w:t>)</w:t>
      </w:r>
      <w:r w:rsidR="00E27B58" w:rsidRPr="00833E15">
        <w:t xml:space="preserve"> рабочих дней после </w:t>
      </w:r>
      <w:r w:rsidR="005B6C30">
        <w:t xml:space="preserve">дня </w:t>
      </w:r>
      <w:r w:rsidR="00E27B58" w:rsidRPr="00833E15">
        <w:t xml:space="preserve">истечения срока для оплаты </w:t>
      </w:r>
      <w:r w:rsidR="00C065DA">
        <w:t>приобретаемых</w:t>
      </w:r>
      <w:r w:rsidR="00E27B58" w:rsidRPr="00833E15">
        <w:t xml:space="preserve"> акций, если от </w:t>
      </w:r>
      <w:r w:rsidR="00333B1F">
        <w:t>владельца ценных бумаг</w:t>
      </w:r>
      <w:r w:rsidR="00333B1F" w:rsidRPr="00833E15">
        <w:t xml:space="preserve"> </w:t>
      </w:r>
      <w:r w:rsidR="00E27B58" w:rsidRPr="00833E15">
        <w:t>не поступило распоряжение (поручение) о сохранении действия указанных ограничений.</w:t>
      </w:r>
      <w:r w:rsidR="001D6635">
        <w:rPr>
          <w:color w:val="000000"/>
        </w:rPr>
        <w:t> </w:t>
      </w:r>
    </w:p>
    <w:p w:rsidR="006C3EC9" w:rsidRDefault="006C3EC9" w:rsidP="006C3EC9">
      <w:pPr>
        <w:pStyle w:val="af5"/>
        <w:ind w:firstLine="425"/>
        <w:jc w:val="both"/>
      </w:pPr>
      <w:r>
        <w:t>2.1.1</w:t>
      </w:r>
      <w:r w:rsidR="00F7484E">
        <w:t>1</w:t>
      </w:r>
      <w:r>
        <w:t>. П</w:t>
      </w:r>
      <w:r w:rsidRPr="00525C06">
        <w:t xml:space="preserve">о </w:t>
      </w:r>
      <w:r>
        <w:t xml:space="preserve">письменному </w:t>
      </w:r>
      <w:r w:rsidRPr="00525C06">
        <w:t xml:space="preserve">поручению </w:t>
      </w:r>
      <w:r>
        <w:t>Клиента, до даты окончания приема Заявлений/Сообщений,  предоставлять  до  3 (трех) промежуточных статистических отчетов, содержащих информацию о поступивших Заявлениях</w:t>
      </w:r>
      <w:r w:rsidRPr="00DF0CD0">
        <w:t>/</w:t>
      </w:r>
      <w:r>
        <w:t>Сообщениях.</w:t>
      </w:r>
    </w:p>
    <w:p w:rsidR="00F61627" w:rsidRDefault="00F61627" w:rsidP="0043797C">
      <w:pPr>
        <w:pStyle w:val="af2"/>
        <w:spacing w:after="120"/>
        <w:ind w:left="0" w:firstLine="425"/>
        <w:jc w:val="both"/>
      </w:pPr>
      <w:r>
        <w:t>2.1.1</w:t>
      </w:r>
      <w:r w:rsidR="00F7484E">
        <w:t>2</w:t>
      </w:r>
      <w:r>
        <w:t>. Н</w:t>
      </w:r>
      <w:r w:rsidRPr="009E29B5">
        <w:t xml:space="preserve">е позднее  </w:t>
      </w:r>
      <w:r>
        <w:t>2 (двух)</w:t>
      </w:r>
      <w:r w:rsidR="00C15C61">
        <w:t xml:space="preserve"> рабочих</w:t>
      </w:r>
      <w:r>
        <w:t xml:space="preserve"> дней с </w:t>
      </w:r>
      <w:r w:rsidRPr="009E29B5">
        <w:t>«____»_______20__г.</w:t>
      </w:r>
      <w:r w:rsidRPr="009E29B5">
        <w:rPr>
          <w:b/>
        </w:rPr>
        <w:t xml:space="preserve"> </w:t>
      </w:r>
      <w:r w:rsidRPr="00E33812">
        <w:t xml:space="preserve">(дня истечения срока принятия </w:t>
      </w:r>
      <w:r w:rsidR="00EC75F7" w:rsidRPr="00670156">
        <w:rPr>
          <w:b/>
        </w:rPr>
        <w:t>Добровольного</w:t>
      </w:r>
      <w:r w:rsidR="00670156" w:rsidRPr="00670156">
        <w:rPr>
          <w:b/>
        </w:rPr>
        <w:t>/Обязательного</w:t>
      </w:r>
      <w:r w:rsidR="00EC75F7">
        <w:t xml:space="preserve"> п</w:t>
      </w:r>
      <w:r w:rsidR="003869D3">
        <w:t>редложения</w:t>
      </w:r>
      <w:r w:rsidRPr="00E33812">
        <w:t xml:space="preserve">) </w:t>
      </w:r>
      <w:r>
        <w:t>п</w:t>
      </w:r>
      <w:r w:rsidRPr="009E29B5">
        <w:t xml:space="preserve">ередать Клиенту </w:t>
      </w:r>
      <w:r w:rsidR="00A412BD">
        <w:t xml:space="preserve">по акту приема-передачи документов </w:t>
      </w:r>
      <w:r w:rsidRPr="009E29B5">
        <w:t>Заявления,</w:t>
      </w:r>
      <w:r>
        <w:t xml:space="preserve"> а также </w:t>
      </w:r>
      <w:r w:rsidRPr="00C635AA">
        <w:rPr>
          <w:b/>
        </w:rPr>
        <w:t>Список п</w:t>
      </w:r>
      <w:r>
        <w:rPr>
          <w:b/>
        </w:rPr>
        <w:t xml:space="preserve">оступивших </w:t>
      </w:r>
      <w:r w:rsidRPr="00C635AA">
        <w:rPr>
          <w:b/>
        </w:rPr>
        <w:t>заявлений</w:t>
      </w:r>
      <w:r>
        <w:t xml:space="preserve">, содержащий в т.ч. </w:t>
      </w:r>
      <w:r w:rsidRPr="009E29B5">
        <w:t xml:space="preserve">информацию о </w:t>
      </w:r>
      <w:r w:rsidRPr="009E29B5">
        <w:rPr>
          <w:bCs/>
        </w:rPr>
        <w:t>волеизъявлениях</w:t>
      </w:r>
      <w:r w:rsidRPr="00D20DBA">
        <w:rPr>
          <w:bCs/>
        </w:rPr>
        <w:t xml:space="preserve"> лиц, не зарегистрированных в Реестре</w:t>
      </w:r>
      <w:r>
        <w:rPr>
          <w:bCs/>
        </w:rPr>
        <w:t>,</w:t>
      </w:r>
      <w:r w:rsidRPr="009E29B5">
        <w:t xml:space="preserve"> полученные Регистратором</w:t>
      </w:r>
      <w:r w:rsidRPr="00022C2C">
        <w:t xml:space="preserve"> </w:t>
      </w:r>
      <w:r w:rsidR="00D42607" w:rsidRPr="003869D3">
        <w:t xml:space="preserve">до </w:t>
      </w:r>
      <w:r w:rsidRPr="009E29B5">
        <w:t xml:space="preserve">истечения срока принятия </w:t>
      </w:r>
      <w:r w:rsidR="00EC75F7" w:rsidRPr="00670156">
        <w:rPr>
          <w:b/>
        </w:rPr>
        <w:t>Добровольного</w:t>
      </w:r>
      <w:r w:rsidR="00670156" w:rsidRPr="00670156">
        <w:rPr>
          <w:b/>
        </w:rPr>
        <w:t>/Обязательного</w:t>
      </w:r>
      <w:r w:rsidR="00EC75F7">
        <w:t xml:space="preserve"> п</w:t>
      </w:r>
      <w:r w:rsidR="003869D3">
        <w:t>редложения</w:t>
      </w:r>
      <w:r w:rsidRPr="00467884">
        <w:t xml:space="preserve">, с </w:t>
      </w:r>
      <w:r>
        <w:t xml:space="preserve"> указанием информации </w:t>
      </w:r>
      <w:r w:rsidRPr="00467884">
        <w:t xml:space="preserve">о наличии/отсутствии </w:t>
      </w:r>
      <w:r w:rsidR="005205BC">
        <w:t xml:space="preserve">ограничения по распоряжению ценными бумагами </w:t>
      </w:r>
      <w:r w:rsidR="005205BC" w:rsidRPr="00E979B4">
        <w:t>в отношении количества ценных бумаг, указанного в Заявлении/Сообщении</w:t>
      </w:r>
      <w:r w:rsidR="005205BC">
        <w:t xml:space="preserve">, </w:t>
      </w:r>
      <w:r>
        <w:t xml:space="preserve"> и причин отказа.</w:t>
      </w:r>
      <w:r w:rsidRPr="009E29B5">
        <w:t xml:space="preserve"> </w:t>
      </w:r>
    </w:p>
    <w:p w:rsidR="006C3EC9" w:rsidRDefault="006C3EC9" w:rsidP="0043797C">
      <w:pPr>
        <w:pStyle w:val="af5"/>
        <w:spacing w:after="0"/>
        <w:ind w:firstLine="425"/>
        <w:jc w:val="both"/>
      </w:pPr>
      <w:r w:rsidRPr="00525C06">
        <w:t>2.1.1</w:t>
      </w:r>
      <w:r w:rsidR="00F7484E">
        <w:t>3</w:t>
      </w:r>
      <w:r w:rsidRPr="00525C06">
        <w:t xml:space="preserve">. </w:t>
      </w:r>
      <w:r w:rsidR="00923E38">
        <w:t>П</w:t>
      </w:r>
      <w:r w:rsidRPr="00525C06">
        <w:t xml:space="preserve">о поручению Клиента </w:t>
      </w:r>
      <w:r>
        <w:t xml:space="preserve">подготовить  </w:t>
      </w:r>
      <w:r w:rsidRPr="00C15C61">
        <w:rPr>
          <w:b/>
        </w:rPr>
        <w:t xml:space="preserve">Список лиц, у которых </w:t>
      </w:r>
      <w:r w:rsidR="00EC75F7">
        <w:rPr>
          <w:b/>
        </w:rPr>
        <w:t xml:space="preserve">приобретаются </w:t>
      </w:r>
      <w:r w:rsidRPr="00C15C61">
        <w:rPr>
          <w:b/>
        </w:rPr>
        <w:t xml:space="preserve"> акции (далее – Список)</w:t>
      </w:r>
      <w:r w:rsidRPr="00E979B4">
        <w:t>,</w:t>
      </w:r>
      <w:r>
        <w:t xml:space="preserve"> с расчетом (при необходимости)</w:t>
      </w:r>
      <w:r w:rsidRPr="00525C06">
        <w:t xml:space="preserve"> коэффициент</w:t>
      </w:r>
      <w:r>
        <w:t>а</w:t>
      </w:r>
      <w:r w:rsidRPr="00525C06">
        <w:t xml:space="preserve"> приобретения акций</w:t>
      </w:r>
      <w:r>
        <w:t>, содержащий с</w:t>
      </w:r>
      <w:r w:rsidRPr="008C100F">
        <w:t>ледующие сведения:</w:t>
      </w:r>
    </w:p>
    <w:p w:rsidR="006C3EC9" w:rsidRPr="00F61627" w:rsidRDefault="006C3EC9" w:rsidP="006C3EC9">
      <w:pPr>
        <w:pStyle w:val="af5"/>
        <w:numPr>
          <w:ilvl w:val="0"/>
          <w:numId w:val="19"/>
        </w:numPr>
        <w:spacing w:after="0"/>
        <w:jc w:val="both"/>
      </w:pPr>
      <w:r w:rsidRPr="008C100F">
        <w:t>Фамилия, Имя, Отчество (Полное наименов</w:t>
      </w:r>
      <w:r>
        <w:t>ание) акционера, направившего Заявление</w:t>
      </w:r>
      <w:r w:rsidRPr="00F61627">
        <w:t>/давшего указание (инструкцию);</w:t>
      </w:r>
    </w:p>
    <w:p w:rsidR="006C3EC9" w:rsidRPr="008C100F" w:rsidRDefault="006C3EC9" w:rsidP="006C3EC9">
      <w:pPr>
        <w:pStyle w:val="af5"/>
        <w:numPr>
          <w:ilvl w:val="0"/>
          <w:numId w:val="19"/>
        </w:numPr>
        <w:spacing w:after="0"/>
        <w:jc w:val="both"/>
      </w:pPr>
      <w:r w:rsidRPr="008C100F">
        <w:t xml:space="preserve">Вид зарегистрированного лица; </w:t>
      </w:r>
    </w:p>
    <w:p w:rsidR="006C3EC9" w:rsidRPr="008C100F" w:rsidRDefault="006C3EC9" w:rsidP="006C3EC9">
      <w:pPr>
        <w:pStyle w:val="af5"/>
        <w:numPr>
          <w:ilvl w:val="0"/>
          <w:numId w:val="17"/>
        </w:numPr>
        <w:tabs>
          <w:tab w:val="clear" w:pos="2175"/>
        </w:tabs>
        <w:spacing w:after="0"/>
        <w:ind w:left="1260"/>
        <w:jc w:val="both"/>
      </w:pPr>
      <w:r w:rsidRPr="008C100F">
        <w:t>Паспортные данные (данные государственной регистрации) акционера;</w:t>
      </w:r>
    </w:p>
    <w:p w:rsidR="006C3EC9" w:rsidRPr="004E54D8" w:rsidRDefault="006C3EC9" w:rsidP="006C3EC9">
      <w:pPr>
        <w:pStyle w:val="af5"/>
        <w:numPr>
          <w:ilvl w:val="0"/>
          <w:numId w:val="17"/>
        </w:numPr>
        <w:tabs>
          <w:tab w:val="clear" w:pos="2175"/>
        </w:tabs>
        <w:spacing w:after="0"/>
        <w:ind w:left="1260"/>
        <w:jc w:val="both"/>
      </w:pPr>
      <w:r w:rsidRPr="004E54D8">
        <w:t>Адрес места жительства (места нахождения/почтовый адрес) акционера;</w:t>
      </w:r>
    </w:p>
    <w:p w:rsidR="006C3EC9" w:rsidRDefault="006C3EC9" w:rsidP="006C3EC9">
      <w:pPr>
        <w:pStyle w:val="af5"/>
        <w:numPr>
          <w:ilvl w:val="0"/>
          <w:numId w:val="17"/>
        </w:numPr>
        <w:tabs>
          <w:tab w:val="clear" w:pos="2175"/>
        </w:tabs>
        <w:spacing w:after="0"/>
        <w:ind w:left="1260"/>
        <w:jc w:val="both"/>
      </w:pPr>
      <w:r w:rsidRPr="008C100F">
        <w:t xml:space="preserve">Количество, категория (тип) акций, в отношении которых </w:t>
      </w:r>
      <w:r>
        <w:t>по</w:t>
      </w:r>
      <w:r w:rsidRPr="00D74DF9">
        <w:t>дано</w:t>
      </w:r>
      <w:r w:rsidRPr="008C100F">
        <w:t xml:space="preserve"> </w:t>
      </w:r>
      <w:r>
        <w:t>Заявление</w:t>
      </w:r>
      <w:r w:rsidRPr="008E2C9C">
        <w:t>/направлено Сообщение</w:t>
      </w:r>
      <w:r w:rsidRPr="008C100F">
        <w:t>;</w:t>
      </w:r>
    </w:p>
    <w:p w:rsidR="006C3EC9" w:rsidRDefault="006C3EC9" w:rsidP="006C3EC9">
      <w:pPr>
        <w:pStyle w:val="af5"/>
        <w:numPr>
          <w:ilvl w:val="0"/>
          <w:numId w:val="17"/>
        </w:numPr>
        <w:tabs>
          <w:tab w:val="clear" w:pos="2175"/>
        </w:tabs>
        <w:spacing w:after="0"/>
        <w:ind w:left="1260"/>
        <w:jc w:val="both"/>
      </w:pPr>
      <w:r>
        <w:t>К</w:t>
      </w:r>
      <w:r w:rsidRPr="008C100F">
        <w:t>оличество акций акционера</w:t>
      </w:r>
      <w:r w:rsidRPr="00930612">
        <w:t>/номинального держателя</w:t>
      </w:r>
      <w:r w:rsidRPr="008C100F">
        <w:t xml:space="preserve">, </w:t>
      </w:r>
      <w:r>
        <w:t>подлежащее списанию</w:t>
      </w:r>
      <w:r w:rsidRPr="008C100F">
        <w:t xml:space="preserve"> Регистратор</w:t>
      </w:r>
      <w:r>
        <w:t>ом</w:t>
      </w:r>
      <w:r w:rsidRPr="008C100F">
        <w:t xml:space="preserve"> </w:t>
      </w:r>
      <w:r>
        <w:t>(в т.ч. в</w:t>
      </w:r>
      <w:r w:rsidRPr="008C100F">
        <w:t xml:space="preserve"> случае, если акции </w:t>
      </w:r>
      <w:r>
        <w:t>приобретаютс</w:t>
      </w:r>
      <w:r w:rsidRPr="008C100F">
        <w:t xml:space="preserve">я у акционеров пропорционально </w:t>
      </w:r>
      <w:r>
        <w:t>количеству акций, указанному в Заявлениях).</w:t>
      </w:r>
      <w:r w:rsidRPr="008C100F">
        <w:t xml:space="preserve"> </w:t>
      </w:r>
    </w:p>
    <w:p w:rsidR="006C3EC9" w:rsidRDefault="006C3EC9" w:rsidP="006C3EC9">
      <w:pPr>
        <w:pStyle w:val="af5"/>
        <w:numPr>
          <w:ilvl w:val="0"/>
          <w:numId w:val="17"/>
        </w:numPr>
        <w:tabs>
          <w:tab w:val="clear" w:pos="2175"/>
        </w:tabs>
        <w:spacing w:after="0"/>
        <w:ind w:left="1260"/>
        <w:jc w:val="both"/>
      </w:pPr>
      <w:r>
        <w:t>Наименование номинального держателя, зарегистрированного в Реестре, направившего информацию о волеизъявлении акционера, не зарегистрированного в реестре;</w:t>
      </w:r>
      <w:r w:rsidRPr="00B76DE6">
        <w:t xml:space="preserve"> </w:t>
      </w:r>
    </w:p>
    <w:p w:rsidR="006C3EC9" w:rsidRDefault="006C3EC9" w:rsidP="006C3EC9">
      <w:pPr>
        <w:pStyle w:val="af5"/>
        <w:numPr>
          <w:ilvl w:val="0"/>
          <w:numId w:val="27"/>
        </w:numPr>
        <w:autoSpaceDE w:val="0"/>
        <w:autoSpaceDN w:val="0"/>
        <w:adjustRightInd w:val="0"/>
        <w:spacing w:after="0"/>
        <w:ind w:left="1276" w:hanging="425"/>
        <w:jc w:val="both"/>
      </w:pPr>
      <w:r w:rsidRPr="00D026DE">
        <w:t>Сумма средств</w:t>
      </w:r>
      <w:r>
        <w:t>, подлежащих</w:t>
      </w:r>
      <w:r w:rsidRPr="00D026DE">
        <w:t xml:space="preserve"> к выплате по акциям, в отношении которых подано Заявление/направлено Сообщение</w:t>
      </w:r>
      <w:r>
        <w:t>;</w:t>
      </w:r>
    </w:p>
    <w:p w:rsidR="006C3EC9" w:rsidRDefault="006C3EC9" w:rsidP="006C3EC9">
      <w:pPr>
        <w:pStyle w:val="af5"/>
        <w:numPr>
          <w:ilvl w:val="0"/>
          <w:numId w:val="27"/>
        </w:numPr>
        <w:autoSpaceDE w:val="0"/>
        <w:autoSpaceDN w:val="0"/>
        <w:adjustRightInd w:val="0"/>
        <w:spacing w:after="0"/>
        <w:ind w:left="1276" w:hanging="425"/>
        <w:jc w:val="both"/>
      </w:pPr>
      <w:r>
        <w:t xml:space="preserve">Сведения о банковских реквизитах лиц, зарегистрированных в Реестре, которые имеются у Регистратора Общества. </w:t>
      </w:r>
    </w:p>
    <w:p w:rsidR="006C3EC9" w:rsidRDefault="006C3EC9" w:rsidP="006C3EC9">
      <w:pPr>
        <w:pStyle w:val="af5"/>
        <w:ind w:firstLine="425"/>
        <w:jc w:val="both"/>
      </w:pPr>
      <w:r w:rsidRPr="00134873">
        <w:t>Указанный Список сос</w:t>
      </w:r>
      <w:r w:rsidRPr="008C100F">
        <w:t xml:space="preserve">тавляется по состоянию на </w:t>
      </w:r>
      <w:r>
        <w:t xml:space="preserve"> </w:t>
      </w:r>
      <w:r w:rsidRPr="008C100F">
        <w:t xml:space="preserve"> «___»__________20</w:t>
      </w:r>
      <w:r>
        <w:t>_</w:t>
      </w:r>
      <w:r w:rsidRPr="008C100F">
        <w:t xml:space="preserve">__г. и должен быть </w:t>
      </w:r>
      <w:r>
        <w:t>направлен</w:t>
      </w:r>
      <w:r w:rsidRPr="008C100F">
        <w:t xml:space="preserve"> </w:t>
      </w:r>
      <w:r>
        <w:t>Клиенту</w:t>
      </w:r>
      <w:r w:rsidRPr="008C100F">
        <w:t xml:space="preserve"> не позднее «__»_________20</w:t>
      </w:r>
      <w:r>
        <w:t>_</w:t>
      </w:r>
      <w:r w:rsidRPr="008C100F">
        <w:t xml:space="preserve">__г. </w:t>
      </w:r>
      <w:r>
        <w:t xml:space="preserve"> по электронной почте Клиента по адресу: _______</w:t>
      </w:r>
    </w:p>
    <w:p w:rsidR="00E122AD" w:rsidRDefault="00E122AD" w:rsidP="00F7484E">
      <w:pPr>
        <w:autoSpaceDE w:val="0"/>
        <w:autoSpaceDN w:val="0"/>
        <w:adjustRightInd w:val="0"/>
        <w:ind w:firstLine="540"/>
        <w:jc w:val="both"/>
        <w:rPr>
          <w:color w:val="0070C0"/>
          <w:sz w:val="20"/>
          <w:szCs w:val="20"/>
        </w:rPr>
      </w:pPr>
    </w:p>
    <w:p w:rsidR="00F7484E" w:rsidRPr="00E122AD" w:rsidRDefault="00F7484E" w:rsidP="00F7484E">
      <w:pPr>
        <w:autoSpaceDE w:val="0"/>
        <w:autoSpaceDN w:val="0"/>
        <w:adjustRightInd w:val="0"/>
        <w:ind w:firstLine="540"/>
        <w:jc w:val="both"/>
        <w:rPr>
          <w:color w:val="0070C0"/>
          <w:sz w:val="20"/>
          <w:szCs w:val="20"/>
        </w:rPr>
      </w:pPr>
      <w:r w:rsidRPr="00E122AD">
        <w:rPr>
          <w:color w:val="0070C0"/>
          <w:sz w:val="20"/>
          <w:szCs w:val="20"/>
        </w:rPr>
        <w:t xml:space="preserve">ВАРИАНТ </w:t>
      </w:r>
      <w:r w:rsidR="004F1B5F" w:rsidRPr="00E122AD">
        <w:rPr>
          <w:color w:val="0070C0"/>
          <w:sz w:val="20"/>
          <w:szCs w:val="20"/>
        </w:rPr>
        <w:t xml:space="preserve"> п. 2.1.13 </w:t>
      </w:r>
      <w:r w:rsidR="0091590A">
        <w:rPr>
          <w:color w:val="0070C0"/>
          <w:sz w:val="20"/>
          <w:szCs w:val="20"/>
        </w:rPr>
        <w:t>ПРИ</w:t>
      </w:r>
      <w:r w:rsidRPr="00E122AD">
        <w:rPr>
          <w:color w:val="0070C0"/>
          <w:sz w:val="20"/>
          <w:szCs w:val="20"/>
        </w:rPr>
        <w:t xml:space="preserve"> ВЫПЛАТ</w:t>
      </w:r>
      <w:r w:rsidR="0091590A">
        <w:rPr>
          <w:color w:val="0070C0"/>
          <w:sz w:val="20"/>
          <w:szCs w:val="20"/>
        </w:rPr>
        <w:t>Е</w:t>
      </w:r>
      <w:r w:rsidRPr="00E122AD">
        <w:rPr>
          <w:color w:val="0070C0"/>
          <w:sz w:val="20"/>
          <w:szCs w:val="20"/>
        </w:rPr>
        <w:t xml:space="preserve"> ДЕНЕЖНЫХ СРЕДСТВ РЕГИСТРАТОРОМ</w:t>
      </w:r>
      <w:r w:rsidR="00E122AD">
        <w:rPr>
          <w:color w:val="0070C0"/>
          <w:sz w:val="20"/>
          <w:szCs w:val="20"/>
        </w:rPr>
        <w:t>. УСЛУГА «ПЛАТЕЖНЫЙ АГЕНТ»</w:t>
      </w:r>
    </w:p>
    <w:p w:rsidR="00F7484E" w:rsidRPr="008C100F" w:rsidRDefault="00F7484E" w:rsidP="00F7484E">
      <w:pPr>
        <w:pStyle w:val="af5"/>
        <w:spacing w:after="0"/>
        <w:ind w:firstLine="426"/>
        <w:jc w:val="both"/>
      </w:pPr>
      <w:r w:rsidRPr="00525C06">
        <w:t>2.1.1</w:t>
      </w:r>
      <w:r w:rsidR="004F1B5F">
        <w:t>3</w:t>
      </w:r>
      <w:r w:rsidRPr="00525C06">
        <w:t xml:space="preserve">. </w:t>
      </w:r>
      <w:r>
        <w:t>П</w:t>
      </w:r>
      <w:r w:rsidRPr="00525C06">
        <w:t xml:space="preserve">о поручению Клиента </w:t>
      </w:r>
      <w:r>
        <w:t xml:space="preserve">подготовить  </w:t>
      </w:r>
      <w:r w:rsidRPr="00E979B4">
        <w:rPr>
          <w:b/>
        </w:rPr>
        <w:t xml:space="preserve">Список лиц, у которых </w:t>
      </w:r>
      <w:r w:rsidR="00E1394A">
        <w:rPr>
          <w:b/>
        </w:rPr>
        <w:t xml:space="preserve">приобретаются </w:t>
      </w:r>
      <w:r w:rsidRPr="00E979B4">
        <w:rPr>
          <w:b/>
        </w:rPr>
        <w:t xml:space="preserve"> акции</w:t>
      </w:r>
      <w:r w:rsidRPr="00E979B4">
        <w:t xml:space="preserve"> (далее – Список),</w:t>
      </w:r>
      <w:r>
        <w:t xml:space="preserve"> с расчетом (при необходимости)</w:t>
      </w:r>
      <w:r w:rsidRPr="00525C06">
        <w:t xml:space="preserve"> коэффициент</w:t>
      </w:r>
      <w:r>
        <w:t>а</w:t>
      </w:r>
      <w:r w:rsidRPr="00525C06">
        <w:t xml:space="preserve"> приобретения акций</w:t>
      </w:r>
      <w:r>
        <w:t xml:space="preserve">,  а также </w:t>
      </w:r>
      <w:r w:rsidRPr="0031379E">
        <w:t>расчет</w:t>
      </w:r>
      <w:r>
        <w:t>ом</w:t>
      </w:r>
      <w:r w:rsidRPr="0031379E">
        <w:t xml:space="preserve"> предполагаемых затрат на тарифы банка</w:t>
      </w:r>
      <w:r>
        <w:t xml:space="preserve"> (включая валютный контроль),</w:t>
      </w:r>
      <w:r w:rsidRPr="0031379E">
        <w:t xml:space="preserve"> </w:t>
      </w:r>
      <w:r>
        <w:t>содержащий с</w:t>
      </w:r>
      <w:r w:rsidRPr="008C100F">
        <w:t>ледующие сведения:</w:t>
      </w:r>
    </w:p>
    <w:p w:rsidR="00F7484E" w:rsidRPr="00F61627" w:rsidRDefault="00F7484E" w:rsidP="00F7484E">
      <w:pPr>
        <w:pStyle w:val="af5"/>
        <w:numPr>
          <w:ilvl w:val="0"/>
          <w:numId w:val="19"/>
        </w:numPr>
        <w:spacing w:after="0"/>
        <w:jc w:val="both"/>
      </w:pPr>
      <w:r w:rsidRPr="008C100F">
        <w:t>Фамилия, Имя, Отчество (Полное наименов</w:t>
      </w:r>
      <w:r>
        <w:t>ание) акционера, направившего Заявление</w:t>
      </w:r>
      <w:r w:rsidRPr="00F61627">
        <w:t>/давшего указание (инструкцию);</w:t>
      </w:r>
    </w:p>
    <w:p w:rsidR="00F7484E" w:rsidRPr="008C100F" w:rsidRDefault="00F7484E" w:rsidP="00F7484E">
      <w:pPr>
        <w:pStyle w:val="af5"/>
        <w:numPr>
          <w:ilvl w:val="0"/>
          <w:numId w:val="19"/>
        </w:numPr>
        <w:spacing w:after="0"/>
        <w:jc w:val="both"/>
      </w:pPr>
      <w:r w:rsidRPr="008C100F">
        <w:t xml:space="preserve">Вид зарегистрированного лица; </w:t>
      </w:r>
    </w:p>
    <w:p w:rsidR="00F7484E" w:rsidRPr="008C100F" w:rsidRDefault="00F7484E" w:rsidP="00F7484E">
      <w:pPr>
        <w:pStyle w:val="af5"/>
        <w:numPr>
          <w:ilvl w:val="0"/>
          <w:numId w:val="17"/>
        </w:numPr>
        <w:tabs>
          <w:tab w:val="clear" w:pos="2175"/>
        </w:tabs>
        <w:spacing w:after="0"/>
        <w:ind w:left="1260"/>
        <w:jc w:val="both"/>
      </w:pPr>
      <w:r w:rsidRPr="008C100F">
        <w:t>Паспортные данные (данные государственной регистрации) акционера;</w:t>
      </w:r>
    </w:p>
    <w:p w:rsidR="00F7484E" w:rsidRPr="004E54D8" w:rsidRDefault="00F7484E" w:rsidP="00F7484E">
      <w:pPr>
        <w:pStyle w:val="af5"/>
        <w:numPr>
          <w:ilvl w:val="0"/>
          <w:numId w:val="17"/>
        </w:numPr>
        <w:tabs>
          <w:tab w:val="clear" w:pos="2175"/>
        </w:tabs>
        <w:spacing w:after="0"/>
        <w:ind w:left="1260"/>
        <w:jc w:val="both"/>
      </w:pPr>
      <w:r w:rsidRPr="004E54D8">
        <w:t>Адрес места жительства (места нахождения/почтовый адрес) акционера;</w:t>
      </w:r>
    </w:p>
    <w:p w:rsidR="00F7484E" w:rsidRDefault="00F7484E" w:rsidP="00F7484E">
      <w:pPr>
        <w:pStyle w:val="af5"/>
        <w:numPr>
          <w:ilvl w:val="0"/>
          <w:numId w:val="17"/>
        </w:numPr>
        <w:tabs>
          <w:tab w:val="clear" w:pos="2175"/>
        </w:tabs>
        <w:spacing w:after="0"/>
        <w:ind w:left="1260"/>
        <w:jc w:val="both"/>
      </w:pPr>
      <w:r w:rsidRPr="008C100F">
        <w:t xml:space="preserve">Количество, категория (тип) акций, в отношении которых </w:t>
      </w:r>
      <w:r>
        <w:t>по</w:t>
      </w:r>
      <w:r w:rsidRPr="00D74DF9">
        <w:t>дано</w:t>
      </w:r>
      <w:r w:rsidRPr="008C100F">
        <w:t xml:space="preserve"> </w:t>
      </w:r>
      <w:r>
        <w:t>Заявление</w:t>
      </w:r>
      <w:r w:rsidRPr="008E2C9C">
        <w:t>/направлено Сообщение</w:t>
      </w:r>
      <w:r w:rsidRPr="008C100F">
        <w:t>;</w:t>
      </w:r>
    </w:p>
    <w:p w:rsidR="00F7484E" w:rsidRDefault="00F7484E" w:rsidP="00F7484E">
      <w:pPr>
        <w:pStyle w:val="af5"/>
        <w:numPr>
          <w:ilvl w:val="0"/>
          <w:numId w:val="17"/>
        </w:numPr>
        <w:tabs>
          <w:tab w:val="clear" w:pos="2175"/>
        </w:tabs>
        <w:spacing w:after="0"/>
        <w:ind w:left="1260"/>
        <w:jc w:val="both"/>
      </w:pPr>
      <w:r>
        <w:lastRenderedPageBreak/>
        <w:t>К</w:t>
      </w:r>
      <w:r w:rsidRPr="008C100F">
        <w:t>оличество акций акционера</w:t>
      </w:r>
      <w:r w:rsidRPr="00930612">
        <w:t>/номинального держателя</w:t>
      </w:r>
      <w:r w:rsidRPr="008C100F">
        <w:t xml:space="preserve">, </w:t>
      </w:r>
      <w:r>
        <w:t>подлежащее списанию</w:t>
      </w:r>
      <w:r w:rsidRPr="008C100F">
        <w:t xml:space="preserve"> Регистратор</w:t>
      </w:r>
      <w:r>
        <w:t>ом</w:t>
      </w:r>
      <w:r w:rsidRPr="008C100F">
        <w:t xml:space="preserve"> </w:t>
      </w:r>
      <w:r>
        <w:t>(в т.ч. в</w:t>
      </w:r>
      <w:r w:rsidRPr="008C100F">
        <w:t xml:space="preserve"> случае, если акции </w:t>
      </w:r>
      <w:r>
        <w:t>приобретаютс</w:t>
      </w:r>
      <w:r w:rsidRPr="008C100F">
        <w:t xml:space="preserve">я у акционеров пропорционально </w:t>
      </w:r>
      <w:r>
        <w:t>количеству акций, указанному в Заявлениях).</w:t>
      </w:r>
      <w:r w:rsidRPr="008C100F">
        <w:t xml:space="preserve"> </w:t>
      </w:r>
    </w:p>
    <w:p w:rsidR="00F7484E" w:rsidRDefault="00F7484E" w:rsidP="00F7484E">
      <w:pPr>
        <w:pStyle w:val="af5"/>
        <w:numPr>
          <w:ilvl w:val="0"/>
          <w:numId w:val="17"/>
        </w:numPr>
        <w:tabs>
          <w:tab w:val="clear" w:pos="2175"/>
        </w:tabs>
        <w:spacing w:after="0"/>
        <w:ind w:left="1260"/>
        <w:jc w:val="both"/>
      </w:pPr>
      <w:r>
        <w:t>Наименование номинального держателя, зарегистрированного в Реестре, направившего информацию о волеизъявлении акционера, не зарегистрированного в реестре;</w:t>
      </w:r>
      <w:r w:rsidRPr="00B76DE6">
        <w:t xml:space="preserve"> </w:t>
      </w:r>
    </w:p>
    <w:p w:rsidR="00F7484E" w:rsidRDefault="00F7484E" w:rsidP="00F7484E">
      <w:pPr>
        <w:pStyle w:val="af5"/>
        <w:numPr>
          <w:ilvl w:val="0"/>
          <w:numId w:val="27"/>
        </w:numPr>
        <w:autoSpaceDE w:val="0"/>
        <w:autoSpaceDN w:val="0"/>
        <w:adjustRightInd w:val="0"/>
        <w:spacing w:after="0"/>
        <w:ind w:left="1276" w:hanging="425"/>
        <w:jc w:val="both"/>
      </w:pPr>
      <w:r w:rsidRPr="00D026DE">
        <w:t>Сумма средств</w:t>
      </w:r>
      <w:r>
        <w:t>, подлежащих</w:t>
      </w:r>
      <w:r w:rsidRPr="00D026DE">
        <w:t xml:space="preserve"> к выплате по акциям, в отношении которых подано Заявление/направлено Сообщение</w:t>
      </w:r>
      <w:r>
        <w:t xml:space="preserve">. </w:t>
      </w:r>
      <w:r w:rsidRPr="00DF0CD0">
        <w:t>Исчисление и перечисление налога с полученных доходов Регистратор не осуществляет.</w:t>
      </w:r>
    </w:p>
    <w:p w:rsidR="00F7484E" w:rsidRDefault="00F7484E" w:rsidP="00F7484E">
      <w:pPr>
        <w:pStyle w:val="af5"/>
        <w:jc w:val="both"/>
      </w:pPr>
      <w:r w:rsidRPr="00134873">
        <w:t>Указанный Список сос</w:t>
      </w:r>
      <w:r w:rsidRPr="008C100F">
        <w:t xml:space="preserve">тавляется по состоянию на </w:t>
      </w:r>
      <w:r>
        <w:t xml:space="preserve"> </w:t>
      </w:r>
      <w:r w:rsidRPr="008C100F">
        <w:t xml:space="preserve"> «___»__________20</w:t>
      </w:r>
      <w:r>
        <w:t>_</w:t>
      </w:r>
      <w:r w:rsidRPr="008C100F">
        <w:t xml:space="preserve">__г. и должен быть </w:t>
      </w:r>
      <w:r>
        <w:t>направлен</w:t>
      </w:r>
      <w:r w:rsidRPr="008C100F">
        <w:t xml:space="preserve"> </w:t>
      </w:r>
      <w:r>
        <w:t>Клиенту</w:t>
      </w:r>
      <w:r w:rsidRPr="008C100F">
        <w:t xml:space="preserve"> не позднее «__»_________20</w:t>
      </w:r>
      <w:r>
        <w:t>_</w:t>
      </w:r>
      <w:r w:rsidRPr="008C100F">
        <w:t xml:space="preserve">__г. </w:t>
      </w:r>
      <w:r>
        <w:t xml:space="preserve"> по электронной почте Клиента по адресу: _______</w:t>
      </w:r>
    </w:p>
    <w:p w:rsidR="00A16197" w:rsidRDefault="00A16197" w:rsidP="00A16197">
      <w:pPr>
        <w:autoSpaceDE w:val="0"/>
        <w:autoSpaceDN w:val="0"/>
        <w:adjustRightInd w:val="0"/>
        <w:ind w:firstLine="540"/>
        <w:jc w:val="both"/>
        <w:rPr>
          <w:b/>
          <w:bCs/>
        </w:rPr>
      </w:pPr>
      <w:r w:rsidRPr="00E979B4">
        <w:t>2.1.</w:t>
      </w:r>
      <w:r>
        <w:t>1</w:t>
      </w:r>
      <w:r w:rsidR="00F7484E">
        <w:t>4</w:t>
      </w:r>
      <w:r w:rsidRPr="00E979B4">
        <w:t xml:space="preserve">. На основании полученного </w:t>
      </w:r>
      <w:r>
        <w:t xml:space="preserve">от Клиента </w:t>
      </w:r>
      <w:r w:rsidRPr="00E979B4">
        <w:t xml:space="preserve">Отчета об итогах принятия </w:t>
      </w:r>
      <w:r w:rsidRPr="00670156">
        <w:rPr>
          <w:b/>
        </w:rPr>
        <w:t>Добровольного</w:t>
      </w:r>
      <w:r w:rsidR="00FE0101" w:rsidRPr="00FE0101">
        <w:rPr>
          <w:b/>
        </w:rPr>
        <w:t>/</w:t>
      </w:r>
      <w:r w:rsidR="00670156" w:rsidRPr="00670156">
        <w:rPr>
          <w:b/>
        </w:rPr>
        <w:t>Обязательного</w:t>
      </w:r>
      <w:r w:rsidRPr="00E979B4">
        <w:t xml:space="preserve"> предложения</w:t>
      </w:r>
      <w:r>
        <w:t xml:space="preserve"> </w:t>
      </w:r>
      <w:r w:rsidRPr="00E979B4">
        <w:t>(далее – Отчет Клиента)</w:t>
      </w:r>
      <w:r>
        <w:t xml:space="preserve">, содержащего </w:t>
      </w:r>
      <w:r w:rsidRPr="00DF0CD0">
        <w:t>сведения, позволяющие идентифицировать владельца продаваемых ценных бумаг, вид, категорию (тип) и количество ценных бумаг, приобретаемых у владельца,  сумму денежных средств, подлежащих выплате такому владельцу</w:t>
      </w:r>
      <w:r>
        <w:t xml:space="preserve">,  </w:t>
      </w:r>
      <w:r w:rsidRPr="00E979B4">
        <w:t xml:space="preserve">подготовить </w:t>
      </w:r>
      <w:r>
        <w:t xml:space="preserve">Выписку из Отчета Клиента </w:t>
      </w:r>
      <w:r w:rsidRPr="00E979B4">
        <w:t>и направить</w:t>
      </w:r>
      <w:r>
        <w:t xml:space="preserve"> информацию, содержащуюся в Выписке из Отчета Клиента,</w:t>
      </w:r>
      <w:r w:rsidRPr="00E979B4">
        <w:t xml:space="preserve"> номинальным держателям, зарегистрированным в Реестре</w:t>
      </w:r>
      <w:r w:rsidR="0091590A">
        <w:t xml:space="preserve"> (при их наличии)</w:t>
      </w:r>
      <w:r>
        <w:t>,</w:t>
      </w:r>
      <w:r w:rsidRPr="00E979B4">
        <w:t xml:space="preserve"> в электронной форме (в форме электронных документов в соответстви</w:t>
      </w:r>
      <w:r>
        <w:t>и</w:t>
      </w:r>
      <w:r w:rsidRPr="00E979B4">
        <w:t xml:space="preserve">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 в срок не позднее «__»_________20___г. </w:t>
      </w:r>
    </w:p>
    <w:p w:rsidR="006215FA" w:rsidRPr="008C100F" w:rsidRDefault="006215FA" w:rsidP="006215FA">
      <w:pPr>
        <w:pStyle w:val="af5"/>
        <w:spacing w:after="0"/>
        <w:ind w:firstLine="539"/>
        <w:jc w:val="both"/>
      </w:pPr>
      <w:r>
        <w:rPr>
          <w:bCs/>
        </w:rPr>
        <w:t>2.1.15</w:t>
      </w:r>
      <w:r w:rsidRPr="00521EC0">
        <w:rPr>
          <w:bCs/>
        </w:rPr>
        <w:t>.</w:t>
      </w:r>
      <w:r w:rsidRPr="008C100F">
        <w:rPr>
          <w:b/>
          <w:bCs/>
        </w:rPr>
        <w:t xml:space="preserve"> </w:t>
      </w:r>
      <w:r>
        <w:t>В</w:t>
      </w:r>
      <w:r w:rsidRPr="008C100F">
        <w:t xml:space="preserve">нести в </w:t>
      </w:r>
      <w:r>
        <w:t>Р</w:t>
      </w:r>
      <w:r w:rsidRPr="008C100F">
        <w:t xml:space="preserve">еестр </w:t>
      </w:r>
      <w:r>
        <w:t xml:space="preserve">без распоряжения лица, зарегистрированного в Реестре, </w:t>
      </w:r>
      <w:r w:rsidRPr="008C100F">
        <w:t xml:space="preserve">записи о переходе прав на </w:t>
      </w:r>
      <w:r>
        <w:t>продаваемые</w:t>
      </w:r>
      <w:r w:rsidRPr="008C100F">
        <w:t xml:space="preserve"> акции </w:t>
      </w:r>
      <w:r>
        <w:t>к Клиенту,</w:t>
      </w:r>
      <w:r w:rsidRPr="008C100F">
        <w:t xml:space="preserve"> </w:t>
      </w:r>
      <w:r>
        <w:t>за исключением перехода прав на акции, учет прав на которые осуществляются номинальными держателями,</w:t>
      </w:r>
      <w:r w:rsidRPr="008C100F">
        <w:t xml:space="preserve"> на основании следующих документов:</w:t>
      </w:r>
    </w:p>
    <w:p w:rsidR="006215FA" w:rsidRPr="00C635AA" w:rsidRDefault="006215FA" w:rsidP="00B5156E">
      <w:pPr>
        <w:pStyle w:val="ConsPlusNormal"/>
        <w:numPr>
          <w:ilvl w:val="0"/>
          <w:numId w:val="40"/>
        </w:numPr>
        <w:ind w:left="1276"/>
        <w:jc w:val="both"/>
        <w:rPr>
          <w:b w:val="0"/>
          <w:sz w:val="24"/>
          <w:szCs w:val="24"/>
        </w:rPr>
      </w:pPr>
      <w:r w:rsidRPr="00C635AA">
        <w:rPr>
          <w:b w:val="0"/>
          <w:sz w:val="24"/>
          <w:szCs w:val="24"/>
        </w:rPr>
        <w:t>Отчёта Клиента;</w:t>
      </w:r>
    </w:p>
    <w:p w:rsidR="006215FA" w:rsidRDefault="006215FA" w:rsidP="00B5156E">
      <w:pPr>
        <w:pStyle w:val="af5"/>
        <w:numPr>
          <w:ilvl w:val="0"/>
          <w:numId w:val="40"/>
        </w:numPr>
        <w:spacing w:after="0"/>
        <w:ind w:left="1276"/>
        <w:jc w:val="both"/>
      </w:pPr>
      <w:r>
        <w:t>документов, подтверждающих исполнение Клиентом обязанности по выплате денежных средств владельцам ценных бумаг.</w:t>
      </w:r>
    </w:p>
    <w:p w:rsidR="006215FA" w:rsidRPr="0017175C" w:rsidRDefault="006215FA" w:rsidP="006215FA">
      <w:pPr>
        <w:pStyle w:val="af5"/>
        <w:spacing w:after="0"/>
        <w:jc w:val="both"/>
      </w:pPr>
      <w:r>
        <w:t xml:space="preserve">      </w:t>
      </w:r>
      <w:r w:rsidR="00B5156E">
        <w:tab/>
      </w:r>
      <w:r>
        <w:t>2.1.</w:t>
      </w:r>
      <w:r w:rsidR="006B5B2E">
        <w:t>1</w:t>
      </w:r>
      <w:r>
        <w:t>6. Внести в Реестр записи о переходе прав на продаваемые  акции, учет прав на которые осуществляется номинальными держателями, к Клиенту</w:t>
      </w:r>
      <w:r w:rsidRPr="0017175C">
        <w:t xml:space="preserve"> </w:t>
      </w:r>
      <w:r>
        <w:t>на основании</w:t>
      </w:r>
      <w:r w:rsidRPr="0017175C">
        <w:t>:</w:t>
      </w:r>
    </w:p>
    <w:p w:rsidR="006215FA" w:rsidRPr="00B5156E" w:rsidRDefault="006215FA" w:rsidP="00B5156E">
      <w:pPr>
        <w:pStyle w:val="ConsPlusNormal"/>
        <w:numPr>
          <w:ilvl w:val="0"/>
          <w:numId w:val="41"/>
        </w:numPr>
        <w:ind w:left="1276"/>
        <w:jc w:val="both"/>
        <w:rPr>
          <w:b w:val="0"/>
          <w:sz w:val="24"/>
          <w:szCs w:val="24"/>
        </w:rPr>
      </w:pPr>
      <w:r w:rsidRPr="00B5156E">
        <w:rPr>
          <w:b w:val="0"/>
          <w:sz w:val="24"/>
          <w:szCs w:val="24"/>
        </w:rPr>
        <w:t>распоряжения номинального держателя, зарегистрированного в Реестре, о передаче акций Клиенту;</w:t>
      </w:r>
    </w:p>
    <w:p w:rsidR="006215FA" w:rsidRPr="00B5156E" w:rsidRDefault="006215FA" w:rsidP="00B5156E">
      <w:pPr>
        <w:pStyle w:val="ConsPlusNormal"/>
        <w:numPr>
          <w:ilvl w:val="0"/>
          <w:numId w:val="41"/>
        </w:numPr>
        <w:ind w:left="1276"/>
        <w:jc w:val="both"/>
        <w:rPr>
          <w:b w:val="0"/>
          <w:sz w:val="24"/>
          <w:szCs w:val="24"/>
        </w:rPr>
      </w:pPr>
      <w:r w:rsidRPr="00B5156E">
        <w:rPr>
          <w:b w:val="0"/>
          <w:sz w:val="24"/>
          <w:szCs w:val="24"/>
        </w:rPr>
        <w:t>Выписки из Отчёта Клиента.</w:t>
      </w:r>
    </w:p>
    <w:p w:rsidR="006215FA" w:rsidRPr="009C0528" w:rsidRDefault="006B5B2E" w:rsidP="006B5B2E">
      <w:pPr>
        <w:pStyle w:val="af2"/>
        <w:shd w:val="clear" w:color="auto" w:fill="FFFFFF" w:themeFill="background1"/>
        <w:spacing w:after="120"/>
        <w:ind w:left="0" w:firstLine="709"/>
        <w:contextualSpacing/>
        <w:jc w:val="both"/>
        <w:rPr>
          <w:color w:val="000000"/>
          <w:sz w:val="22"/>
          <w:szCs w:val="22"/>
        </w:rPr>
      </w:pPr>
      <w:r>
        <w:t xml:space="preserve">2.1.17 </w:t>
      </w:r>
      <w:r w:rsidR="006215FA" w:rsidRPr="008C100F">
        <w:t>Внесение в реестр указанных записей производится Регистратором в течение 3 (трёх) рабочих дней с даты поступления в его адрес всех документов, указанных в п</w:t>
      </w:r>
      <w:r w:rsidR="006215FA">
        <w:t>.</w:t>
      </w:r>
      <w:r w:rsidR="00E1394A">
        <w:t>п.</w:t>
      </w:r>
      <w:r w:rsidR="006215FA">
        <w:t xml:space="preserve"> </w:t>
      </w:r>
      <w:r w:rsidR="006215FA" w:rsidRPr="00D31651">
        <w:t>2.1.</w:t>
      </w:r>
      <w:r w:rsidR="009831BB">
        <w:t>15</w:t>
      </w:r>
      <w:r w:rsidR="00E1394A">
        <w:t>,</w:t>
      </w:r>
      <w:r w:rsidR="006215FA" w:rsidRPr="00D31651">
        <w:t xml:space="preserve"> 2.1.</w:t>
      </w:r>
      <w:r w:rsidR="009831BB">
        <w:t>16</w:t>
      </w:r>
      <w:r w:rsidR="006215FA">
        <w:t xml:space="preserve"> настоящего Договора.</w:t>
      </w:r>
    </w:p>
    <w:p w:rsidR="008F7324" w:rsidRDefault="008F7324" w:rsidP="00F61627">
      <w:pPr>
        <w:pStyle w:val="af2"/>
        <w:spacing w:after="120"/>
        <w:ind w:left="0" w:firstLine="426"/>
        <w:jc w:val="both"/>
      </w:pPr>
    </w:p>
    <w:p w:rsidR="0091590A" w:rsidRPr="00E122AD" w:rsidRDefault="0091590A" w:rsidP="0091590A">
      <w:pPr>
        <w:autoSpaceDE w:val="0"/>
        <w:autoSpaceDN w:val="0"/>
        <w:adjustRightInd w:val="0"/>
        <w:ind w:firstLine="540"/>
        <w:jc w:val="both"/>
        <w:rPr>
          <w:color w:val="0070C0"/>
          <w:sz w:val="20"/>
          <w:szCs w:val="20"/>
        </w:rPr>
      </w:pPr>
      <w:r>
        <w:rPr>
          <w:color w:val="0070C0"/>
          <w:sz w:val="20"/>
          <w:szCs w:val="20"/>
        </w:rPr>
        <w:t>ПУНКТЫ ВКЛЮЧАЮТСЯ ПРИ</w:t>
      </w:r>
      <w:r w:rsidRPr="00E122AD">
        <w:rPr>
          <w:color w:val="0070C0"/>
          <w:sz w:val="20"/>
          <w:szCs w:val="20"/>
        </w:rPr>
        <w:t xml:space="preserve"> ВЫПЛАТ</w:t>
      </w:r>
      <w:r>
        <w:rPr>
          <w:color w:val="0070C0"/>
          <w:sz w:val="20"/>
          <w:szCs w:val="20"/>
        </w:rPr>
        <w:t>Е</w:t>
      </w:r>
      <w:r w:rsidR="00E1394A">
        <w:rPr>
          <w:color w:val="0070C0"/>
          <w:sz w:val="20"/>
          <w:szCs w:val="20"/>
        </w:rPr>
        <w:t xml:space="preserve"> </w:t>
      </w:r>
      <w:r w:rsidRPr="00E122AD">
        <w:rPr>
          <w:color w:val="0070C0"/>
          <w:sz w:val="20"/>
          <w:szCs w:val="20"/>
        </w:rPr>
        <w:t>ДЕНЕЖНЫХ СРЕДСТВ РЕГИСТРАТОРОМ</w:t>
      </w:r>
      <w:r>
        <w:rPr>
          <w:color w:val="0070C0"/>
          <w:sz w:val="20"/>
          <w:szCs w:val="20"/>
        </w:rPr>
        <w:t>. УСЛУГА «ПЛАТЕЖНЫЙ АГЕНТ»</w:t>
      </w:r>
    </w:p>
    <w:p w:rsidR="00CC7FE6" w:rsidRPr="00525C06" w:rsidRDefault="00621E02" w:rsidP="00E122AD">
      <w:pPr>
        <w:pStyle w:val="af5"/>
        <w:spacing w:after="0"/>
        <w:jc w:val="both"/>
      </w:pPr>
      <w:r>
        <w:t xml:space="preserve">      </w:t>
      </w:r>
      <w:r w:rsidR="00CC7FE6" w:rsidRPr="00525C06">
        <w:t>2.1.1</w:t>
      </w:r>
      <w:r w:rsidR="00650453">
        <w:t>8</w:t>
      </w:r>
      <w:r w:rsidR="00CC7FE6" w:rsidRPr="00525C06">
        <w:rPr>
          <w:bCs/>
        </w:rPr>
        <w:t xml:space="preserve">.  При условии своевременного поступления на  расчетный счет Регистратора от Клиента денежных средств в  размере, указанном в </w:t>
      </w:r>
      <w:r w:rsidR="00E122AD" w:rsidRPr="00AF373C">
        <w:t>Отчет</w:t>
      </w:r>
      <w:r w:rsidR="00E122AD">
        <w:t xml:space="preserve">е </w:t>
      </w:r>
      <w:r w:rsidR="00E1394A">
        <w:t>Клиента</w:t>
      </w:r>
      <w:r w:rsidR="00E122AD">
        <w:t xml:space="preserve">, </w:t>
      </w:r>
      <w:r w:rsidR="00E1394A">
        <w:t xml:space="preserve">предоставленном Регистратору в порядке </w:t>
      </w:r>
      <w:r w:rsidR="00E122AD">
        <w:t xml:space="preserve"> п. 2.2.2. настоящего Договора</w:t>
      </w:r>
      <w:r w:rsidR="00CC7FE6" w:rsidRPr="00525C06">
        <w:rPr>
          <w:bCs/>
        </w:rPr>
        <w:t xml:space="preserve">, от имени и за счет Клиента осуществлять выплату денежных средств по банковским реквизитам, имеющимся у Регистратора,  </w:t>
      </w:r>
      <w:r w:rsidR="00D3572F">
        <w:rPr>
          <w:bCs/>
        </w:rPr>
        <w:t>владельцам</w:t>
      </w:r>
      <w:r w:rsidR="00CC7FE6" w:rsidRPr="00525C06">
        <w:rPr>
          <w:bCs/>
        </w:rPr>
        <w:t xml:space="preserve">, зарегистрированным в Реестре и включенным в </w:t>
      </w:r>
      <w:r w:rsidR="00E122AD">
        <w:rPr>
          <w:bCs/>
        </w:rPr>
        <w:t>указанный выше Отчет</w:t>
      </w:r>
      <w:r w:rsidR="00E1394A">
        <w:rPr>
          <w:bCs/>
        </w:rPr>
        <w:t xml:space="preserve"> Клиента</w:t>
      </w:r>
      <w:r w:rsidR="00CC7FE6" w:rsidRPr="00525C06">
        <w:rPr>
          <w:bCs/>
        </w:rPr>
        <w:t xml:space="preserve">.  </w:t>
      </w:r>
    </w:p>
    <w:p w:rsidR="00CC7FE6" w:rsidRDefault="00CC7FE6" w:rsidP="00CC7FE6">
      <w:pPr>
        <w:autoSpaceDE w:val="0"/>
        <w:autoSpaceDN w:val="0"/>
        <w:adjustRightInd w:val="0"/>
        <w:ind w:firstLine="540"/>
        <w:jc w:val="both"/>
      </w:pPr>
      <w:r>
        <w:t xml:space="preserve">Выплата денежных средств </w:t>
      </w:r>
      <w:r w:rsidR="00D3572F">
        <w:t>владельцам</w:t>
      </w:r>
      <w:r>
        <w:t>, не зарегистрированным в Реестре, осуществляется путем их перечисления на банковский счет номинального держателя акций, зарегистрированного в Реестре.</w:t>
      </w:r>
    </w:p>
    <w:p w:rsidR="00CC7FE6" w:rsidRPr="00A93A88" w:rsidRDefault="00CC7FE6" w:rsidP="00CC7FE6">
      <w:pPr>
        <w:pStyle w:val="ConsPlusNormal"/>
        <w:ind w:firstLine="540"/>
        <w:jc w:val="both"/>
        <w:rPr>
          <w:b w:val="0"/>
          <w:bCs w:val="0"/>
          <w:sz w:val="24"/>
          <w:szCs w:val="24"/>
        </w:rPr>
      </w:pPr>
      <w:r w:rsidRPr="00A93A88">
        <w:rPr>
          <w:b w:val="0"/>
          <w:sz w:val="24"/>
          <w:szCs w:val="24"/>
        </w:rPr>
        <w:t>Указанные в настоящем пункте выплаты</w:t>
      </w:r>
      <w:r w:rsidRPr="00A93A88">
        <w:rPr>
          <w:b w:val="0"/>
          <w:bCs w:val="0"/>
          <w:sz w:val="24"/>
          <w:szCs w:val="24"/>
        </w:rPr>
        <w:t xml:space="preserve"> осуществляются Регистратором в безналичной форме </w:t>
      </w:r>
      <w:r>
        <w:rPr>
          <w:b w:val="0"/>
          <w:bCs w:val="0"/>
          <w:sz w:val="24"/>
          <w:szCs w:val="24"/>
        </w:rPr>
        <w:t xml:space="preserve"> </w:t>
      </w:r>
      <w:r w:rsidRPr="00A93A88">
        <w:rPr>
          <w:b w:val="0"/>
          <w:bCs w:val="0"/>
          <w:sz w:val="24"/>
          <w:szCs w:val="24"/>
        </w:rPr>
        <w:t xml:space="preserve"> в период с «__»_______20</w:t>
      </w:r>
      <w:r w:rsidR="00C11099">
        <w:rPr>
          <w:b w:val="0"/>
          <w:bCs w:val="0"/>
          <w:sz w:val="24"/>
          <w:szCs w:val="24"/>
        </w:rPr>
        <w:t>_</w:t>
      </w:r>
      <w:r w:rsidRPr="00A93A88">
        <w:rPr>
          <w:b w:val="0"/>
          <w:bCs w:val="0"/>
          <w:sz w:val="24"/>
          <w:szCs w:val="24"/>
        </w:rPr>
        <w:t>__г. по «__»________20</w:t>
      </w:r>
      <w:r w:rsidR="00C11099">
        <w:rPr>
          <w:b w:val="0"/>
          <w:bCs w:val="0"/>
          <w:sz w:val="24"/>
          <w:szCs w:val="24"/>
        </w:rPr>
        <w:t>_</w:t>
      </w:r>
      <w:r w:rsidRPr="00A93A88">
        <w:rPr>
          <w:b w:val="0"/>
          <w:bCs w:val="0"/>
          <w:sz w:val="24"/>
          <w:szCs w:val="24"/>
        </w:rPr>
        <w:t xml:space="preserve">__г. включительно. </w:t>
      </w:r>
    </w:p>
    <w:p w:rsidR="00CC7FE6" w:rsidRDefault="00CC7FE6" w:rsidP="00CC7FE6">
      <w:pPr>
        <w:autoSpaceDE w:val="0"/>
        <w:autoSpaceDN w:val="0"/>
        <w:adjustRightInd w:val="0"/>
        <w:spacing w:after="120"/>
        <w:ind w:firstLine="539"/>
        <w:jc w:val="both"/>
      </w:pPr>
      <w:r w:rsidRPr="00544C59">
        <w:lastRenderedPageBreak/>
        <w:t xml:space="preserve">При отсутствии информации о реквизитах банковского счета </w:t>
      </w:r>
      <w:r>
        <w:t xml:space="preserve">лица, зарегистрированного в Реестре, </w:t>
      </w:r>
      <w:r w:rsidRPr="00544C59">
        <w:t xml:space="preserve">или невозможности зачисления денежных средств на банковский счет по обстоятельствам, не зависящим от </w:t>
      </w:r>
      <w:r>
        <w:t>Регистратора</w:t>
      </w:r>
      <w:r w:rsidRPr="00544C59">
        <w:t xml:space="preserve">, соответствующие денежные средства за </w:t>
      </w:r>
      <w:r w:rsidR="00BB4134">
        <w:t xml:space="preserve">приобретенные </w:t>
      </w:r>
      <w:r w:rsidRPr="00544C59">
        <w:t xml:space="preserve"> </w:t>
      </w:r>
      <w:r>
        <w:t>Клиентом</w:t>
      </w:r>
      <w:r w:rsidRPr="00544C59">
        <w:t xml:space="preserve"> акции </w:t>
      </w:r>
      <w:r>
        <w:t>должны быть возвращены</w:t>
      </w:r>
      <w:r w:rsidRPr="00544C59">
        <w:t xml:space="preserve"> </w:t>
      </w:r>
      <w:r>
        <w:t xml:space="preserve">Регистратором </w:t>
      </w:r>
      <w:r w:rsidRPr="00544C59">
        <w:t xml:space="preserve"> </w:t>
      </w:r>
      <w:r>
        <w:t>на счет Клиента в срок до «_____»________20__г.</w:t>
      </w:r>
    </w:p>
    <w:p w:rsidR="00B93040" w:rsidRDefault="00B93040" w:rsidP="00B93040">
      <w:pPr>
        <w:spacing w:after="120"/>
        <w:ind w:left="57" w:right="57" w:firstLine="482"/>
        <w:jc w:val="both"/>
        <w:rPr>
          <w:iCs/>
        </w:rPr>
      </w:pPr>
      <w:r>
        <w:t>2.1.1</w:t>
      </w:r>
      <w:r w:rsidR="00650453">
        <w:t>9</w:t>
      </w:r>
      <w:r>
        <w:t>. П</w:t>
      </w:r>
      <w:r w:rsidRPr="008C100F">
        <w:t xml:space="preserve">о </w:t>
      </w:r>
      <w:r>
        <w:t>завершении</w:t>
      </w:r>
      <w:r w:rsidRPr="008C100F">
        <w:t xml:space="preserve"> выплат денежных средств  в порядке</w:t>
      </w:r>
      <w:r>
        <w:t>, предусмотренном</w:t>
      </w:r>
      <w:r w:rsidRPr="008C100F">
        <w:t xml:space="preserve"> п.</w:t>
      </w:r>
      <w:r>
        <w:t xml:space="preserve"> </w:t>
      </w:r>
      <w:r w:rsidRPr="008C100F">
        <w:t>2.1.1</w:t>
      </w:r>
      <w:r w:rsidR="00650453">
        <w:t>8</w:t>
      </w:r>
      <w:r w:rsidRPr="008C100F">
        <w:t xml:space="preserve"> </w:t>
      </w:r>
      <w:r w:rsidR="006215FA">
        <w:t xml:space="preserve">настоящего </w:t>
      </w:r>
      <w:r>
        <w:t>Д</w:t>
      </w:r>
      <w:r w:rsidRPr="008C100F">
        <w:t>оговора</w:t>
      </w:r>
      <w:r>
        <w:t xml:space="preserve">, подготовить </w:t>
      </w:r>
      <w:r w:rsidRPr="006215FA">
        <w:t>Отчет о выплаченных денежных средствах</w:t>
      </w:r>
      <w:r w:rsidR="00C8761E">
        <w:t xml:space="preserve"> (далее – Отчет о выплатах)</w:t>
      </w:r>
      <w:r w:rsidRPr="006215FA">
        <w:t xml:space="preserve"> и п</w:t>
      </w:r>
      <w:r w:rsidRPr="008C100F">
        <w:t>ереда</w:t>
      </w:r>
      <w:r>
        <w:t>ть</w:t>
      </w:r>
      <w:r w:rsidRPr="008C100F">
        <w:t xml:space="preserve"> </w:t>
      </w:r>
      <w:r>
        <w:t>Клиенту</w:t>
      </w:r>
      <w:r w:rsidRPr="008C100F">
        <w:t xml:space="preserve"> по акт</w:t>
      </w:r>
      <w:r>
        <w:t>у</w:t>
      </w:r>
      <w:r w:rsidRPr="008C100F">
        <w:t xml:space="preserve"> приема-передачи</w:t>
      </w:r>
      <w:r>
        <w:t xml:space="preserve"> указанный </w:t>
      </w:r>
      <w:r w:rsidR="00617E14">
        <w:t>О</w:t>
      </w:r>
      <w:r>
        <w:t xml:space="preserve">тчет </w:t>
      </w:r>
      <w:r w:rsidR="00C8761E">
        <w:t xml:space="preserve">о выплатах </w:t>
      </w:r>
      <w:r w:rsidR="00C15C61">
        <w:t xml:space="preserve">с приложением </w:t>
      </w:r>
      <w:r>
        <w:t>копи</w:t>
      </w:r>
      <w:r w:rsidR="00C15C61">
        <w:t>й</w:t>
      </w:r>
      <w:r>
        <w:t xml:space="preserve"> </w:t>
      </w:r>
      <w:r w:rsidR="00C15C61">
        <w:t>платежных поручений</w:t>
      </w:r>
      <w:r w:rsidRPr="00595B92">
        <w:t xml:space="preserve"> (или банковских выписок)</w:t>
      </w:r>
      <w:r w:rsidR="00C15C61">
        <w:t>, заверенных банком</w:t>
      </w:r>
      <w:r w:rsidRPr="00595B92">
        <w:t>, подтверждающих</w:t>
      </w:r>
      <w:r w:rsidRPr="008C100F">
        <w:t xml:space="preserve"> исполнение </w:t>
      </w:r>
      <w:r>
        <w:t>Клиентом</w:t>
      </w:r>
      <w:r w:rsidRPr="008C100F">
        <w:t xml:space="preserve"> </w:t>
      </w:r>
      <w:r w:rsidR="00BB4134">
        <w:t xml:space="preserve">указанной </w:t>
      </w:r>
      <w:r w:rsidRPr="008C100F">
        <w:t>обязанности</w:t>
      </w:r>
      <w:r w:rsidR="00BB4134">
        <w:t>.</w:t>
      </w:r>
      <w:r>
        <w:rPr>
          <w:iCs/>
        </w:rPr>
        <w:t xml:space="preserve"> </w:t>
      </w:r>
    </w:p>
    <w:p w:rsidR="00F30038" w:rsidRPr="00F30038" w:rsidRDefault="00F30038" w:rsidP="00B93040">
      <w:pPr>
        <w:spacing w:after="120"/>
        <w:ind w:left="57" w:right="57" w:firstLine="482"/>
        <w:jc w:val="both"/>
        <w:rPr>
          <w:color w:val="0070C0"/>
        </w:rPr>
      </w:pPr>
      <w:r w:rsidRPr="00F30038">
        <w:rPr>
          <w:iCs/>
          <w:color w:val="0070C0"/>
        </w:rPr>
        <w:t xml:space="preserve">ПУНКТЫ 2.1.20-2.1.21 </w:t>
      </w:r>
      <w:r>
        <w:rPr>
          <w:iCs/>
          <w:color w:val="0070C0"/>
        </w:rPr>
        <w:t xml:space="preserve">ВКЛЮЧАЮТСЯ </w:t>
      </w:r>
      <w:r w:rsidRPr="00F30038">
        <w:rPr>
          <w:iCs/>
          <w:color w:val="0070C0"/>
        </w:rPr>
        <w:t>ИНДИВИДУАЛЬНО</w:t>
      </w:r>
    </w:p>
    <w:p w:rsidR="00866E5F" w:rsidRPr="00BC69EC" w:rsidRDefault="00866E5F" w:rsidP="00866E5F">
      <w:pPr>
        <w:autoSpaceDE w:val="0"/>
        <w:autoSpaceDN w:val="0"/>
        <w:adjustRightInd w:val="0"/>
        <w:spacing w:before="120"/>
        <w:ind w:firstLine="539"/>
        <w:jc w:val="both"/>
      </w:pPr>
      <w:r>
        <w:t>2.1.</w:t>
      </w:r>
      <w:r w:rsidR="00650453">
        <w:t>20</w:t>
      </w:r>
      <w:r>
        <w:t xml:space="preserve">. </w:t>
      </w:r>
      <w:r w:rsidRPr="009C0528">
        <w:t xml:space="preserve">При необходимости  внесения изменений по лицевым счетам </w:t>
      </w:r>
      <w:r>
        <w:t>владельцев ценных бумаг</w:t>
      </w:r>
      <w:r w:rsidR="009F7507">
        <w:t xml:space="preserve">, </w:t>
      </w:r>
      <w:r>
        <w:t xml:space="preserve">оказывать </w:t>
      </w:r>
      <w:r w:rsidR="009F7507">
        <w:t xml:space="preserve">им </w:t>
      </w:r>
      <w:r>
        <w:t xml:space="preserve">услугу по </w:t>
      </w:r>
      <w:r w:rsidRPr="00BC69EC">
        <w:t>з</w:t>
      </w:r>
      <w:r w:rsidRPr="009C0528">
        <w:rPr>
          <w:color w:val="2C2C2C"/>
        </w:rPr>
        <w:t>аполнению автоматизированным способом бланков Анкет зарегистрированных лиц</w:t>
      </w:r>
      <w:r w:rsidR="009F7507">
        <w:rPr>
          <w:color w:val="2C2C2C"/>
        </w:rPr>
        <w:t>.</w:t>
      </w:r>
      <w:r w:rsidRPr="009C0528">
        <w:rPr>
          <w:color w:val="2C2C2C"/>
        </w:rPr>
        <w:t xml:space="preserve"> </w:t>
      </w:r>
      <w:r w:rsidRPr="009C0528">
        <w:rPr>
          <w:color w:val="2C2C2C"/>
          <w:shd w:val="clear" w:color="auto" w:fill="FFFAF0"/>
        </w:rPr>
        <w:t xml:space="preserve"> </w:t>
      </w:r>
      <w:r w:rsidRPr="00BC69EC">
        <w:t xml:space="preserve"> </w:t>
      </w:r>
    </w:p>
    <w:p w:rsidR="00866E5F" w:rsidRDefault="00866E5F" w:rsidP="00866E5F">
      <w:pPr>
        <w:pStyle w:val="af5"/>
        <w:spacing w:before="120" w:after="0"/>
        <w:ind w:firstLine="539"/>
        <w:jc w:val="both"/>
      </w:pPr>
      <w:r>
        <w:t>2.1.</w:t>
      </w:r>
      <w:r w:rsidR="00650453">
        <w:t>21</w:t>
      </w:r>
      <w:r>
        <w:t xml:space="preserve">. Вносить в Реестр записи о внесении изменений </w:t>
      </w:r>
      <w:r w:rsidRPr="00EC47FD">
        <w:t xml:space="preserve">в информацию лицевого счета о </w:t>
      </w:r>
      <w:r>
        <w:t xml:space="preserve">владельце ценных бумаг, зарегистрированном в Реестре, </w:t>
      </w:r>
      <w:r w:rsidR="009F7507">
        <w:t xml:space="preserve"> в отношении лиц, </w:t>
      </w:r>
      <w:r>
        <w:t>направивш</w:t>
      </w:r>
      <w:r w:rsidR="009F7507">
        <w:t>их</w:t>
      </w:r>
      <w:r>
        <w:t xml:space="preserve"> Заявление.</w:t>
      </w:r>
    </w:p>
    <w:p w:rsidR="00866E5F" w:rsidRDefault="00866E5F" w:rsidP="00866E5F">
      <w:pPr>
        <w:pStyle w:val="af5"/>
        <w:spacing w:after="0"/>
        <w:ind w:firstLine="539"/>
        <w:jc w:val="both"/>
      </w:pPr>
      <w:r w:rsidRPr="008C100F">
        <w:t xml:space="preserve">Внесение в реестр записей производится Регистратором в течение 3 (трёх) рабочих дней с даты поступления в его адрес </w:t>
      </w:r>
      <w:r>
        <w:t xml:space="preserve">Анкеты зарегистрированного лица владельца и иных обязательных документов, предусмотренных законодательными актами. </w:t>
      </w:r>
    </w:p>
    <w:p w:rsidR="00866E5F" w:rsidRPr="00D22928" w:rsidRDefault="00866E5F" w:rsidP="00EC37E6">
      <w:pPr>
        <w:pStyle w:val="af2"/>
        <w:spacing w:after="120"/>
        <w:ind w:left="0" w:firstLine="426"/>
        <w:jc w:val="both"/>
        <w:rPr>
          <w:b/>
          <w:color w:val="000000"/>
          <w:sz w:val="22"/>
          <w:szCs w:val="22"/>
        </w:rPr>
      </w:pPr>
    </w:p>
    <w:p w:rsidR="00AA5AB0" w:rsidRPr="00D22928" w:rsidRDefault="009C0528" w:rsidP="00EC37E6">
      <w:pPr>
        <w:pStyle w:val="af2"/>
        <w:spacing w:after="120"/>
        <w:ind w:left="0" w:firstLine="426"/>
        <w:jc w:val="both"/>
        <w:rPr>
          <w:b/>
          <w:color w:val="000000"/>
          <w:szCs w:val="22"/>
        </w:rPr>
      </w:pPr>
      <w:r w:rsidRPr="00D22928">
        <w:rPr>
          <w:b/>
          <w:color w:val="000000"/>
          <w:szCs w:val="22"/>
        </w:rPr>
        <w:t>2.2.</w:t>
      </w:r>
      <w:r w:rsidR="00EC37E6" w:rsidRPr="00D22928">
        <w:rPr>
          <w:b/>
          <w:color w:val="000000"/>
          <w:szCs w:val="22"/>
        </w:rPr>
        <w:t> </w:t>
      </w:r>
      <w:r w:rsidRPr="00D22928">
        <w:rPr>
          <w:b/>
          <w:color w:val="000000"/>
          <w:szCs w:val="22"/>
        </w:rPr>
        <w:t>Обязанности Клиента.</w:t>
      </w:r>
    </w:p>
    <w:p w:rsidR="00183AD2" w:rsidRPr="00D22928" w:rsidRDefault="009C0528" w:rsidP="007C71B0">
      <w:pPr>
        <w:pStyle w:val="af5"/>
        <w:ind w:firstLine="540"/>
        <w:jc w:val="both"/>
        <w:rPr>
          <w:color w:val="000000"/>
          <w:szCs w:val="22"/>
        </w:rPr>
      </w:pPr>
      <w:r w:rsidRPr="00D22928">
        <w:rPr>
          <w:color w:val="000000"/>
          <w:szCs w:val="22"/>
        </w:rPr>
        <w:t>2.2.1.</w:t>
      </w:r>
      <w:r w:rsidRPr="00D22928">
        <w:rPr>
          <w:b/>
          <w:color w:val="000000"/>
          <w:szCs w:val="22"/>
        </w:rPr>
        <w:t xml:space="preserve"> </w:t>
      </w:r>
      <w:r w:rsidRPr="00D22928">
        <w:rPr>
          <w:color w:val="000000"/>
          <w:szCs w:val="22"/>
        </w:rPr>
        <w:t>Не позднее 1 (одного) рабочего дня с даты заключения настоящего Договора</w:t>
      </w:r>
      <w:r w:rsidR="00D22928">
        <w:rPr>
          <w:color w:val="000000"/>
          <w:szCs w:val="22"/>
        </w:rPr>
        <w:t xml:space="preserve"> </w:t>
      </w:r>
      <w:r w:rsidRPr="00D22928">
        <w:rPr>
          <w:color w:val="000000"/>
          <w:szCs w:val="22"/>
        </w:rPr>
        <w:t xml:space="preserve">предоставить Регистратору  </w:t>
      </w:r>
      <w:r w:rsidR="00A11F3B">
        <w:rPr>
          <w:color w:val="000000"/>
          <w:szCs w:val="22"/>
        </w:rPr>
        <w:t xml:space="preserve">в письменном виде </w:t>
      </w:r>
      <w:r w:rsidRPr="00D22928">
        <w:rPr>
          <w:color w:val="000000"/>
          <w:szCs w:val="22"/>
        </w:rPr>
        <w:t xml:space="preserve">сведения о Клиенте и его аффилированных лицах, позволяющие их идентифицировать, с указанием </w:t>
      </w:r>
      <w:r w:rsidR="00A11F3B">
        <w:rPr>
          <w:color w:val="000000"/>
          <w:szCs w:val="22"/>
        </w:rPr>
        <w:t>адреса для направления корреспонденции</w:t>
      </w:r>
      <w:r w:rsidR="00943653">
        <w:rPr>
          <w:color w:val="000000"/>
          <w:szCs w:val="22"/>
        </w:rPr>
        <w:t xml:space="preserve"> по настоящему Договору в случае если Клиент является нерезидентом</w:t>
      </w:r>
      <w:r w:rsidR="00A11F3B">
        <w:rPr>
          <w:color w:val="000000"/>
          <w:szCs w:val="22"/>
        </w:rPr>
        <w:t xml:space="preserve">, а также </w:t>
      </w:r>
      <w:r w:rsidRPr="00D22928">
        <w:rPr>
          <w:color w:val="000000"/>
          <w:szCs w:val="22"/>
        </w:rPr>
        <w:t>количества ценных бумаг, учитываемых на лицевых счетах в Реестре и на счетах депо.</w:t>
      </w:r>
    </w:p>
    <w:p w:rsidR="00E33812" w:rsidRPr="00C8761E" w:rsidRDefault="006B1158" w:rsidP="00D22928">
      <w:pPr>
        <w:autoSpaceDE w:val="0"/>
        <w:autoSpaceDN w:val="0"/>
        <w:adjustRightInd w:val="0"/>
        <w:ind w:firstLine="540"/>
        <w:jc w:val="both"/>
      </w:pPr>
      <w:r w:rsidRPr="006B1158">
        <w:rPr>
          <w:color w:val="000000"/>
          <w:sz w:val="22"/>
          <w:szCs w:val="22"/>
        </w:rPr>
        <w:t xml:space="preserve">2.2.2.   Не </w:t>
      </w:r>
      <w:r w:rsidR="00183AD2" w:rsidRPr="008B35BA">
        <w:t>позднее «___»_______ 20__г.</w:t>
      </w:r>
      <w:r w:rsidR="00DC6751">
        <w:t xml:space="preserve"> </w:t>
      </w:r>
      <w:r w:rsidR="00D42607" w:rsidRPr="00D22928">
        <w:t>(</w:t>
      </w:r>
      <w:r w:rsidR="00FE1424">
        <w:t>даты передачи Клиентом Отчета</w:t>
      </w:r>
      <w:r w:rsidR="00C8761E">
        <w:t xml:space="preserve"> Клиента</w:t>
      </w:r>
      <w:r w:rsidR="00FE1424">
        <w:t xml:space="preserve"> в Общество</w:t>
      </w:r>
      <w:r w:rsidR="00D42607" w:rsidRPr="00D22928">
        <w:t>)</w:t>
      </w:r>
      <w:r w:rsidR="007E3C81" w:rsidRPr="007E3C81">
        <w:t>:</w:t>
      </w:r>
    </w:p>
    <w:p w:rsidR="00E265D3" w:rsidRDefault="00DC6751" w:rsidP="00BD2883">
      <w:pPr>
        <w:pStyle w:val="af2"/>
        <w:numPr>
          <w:ilvl w:val="0"/>
          <w:numId w:val="39"/>
        </w:numPr>
        <w:autoSpaceDE w:val="0"/>
        <w:autoSpaceDN w:val="0"/>
        <w:adjustRightInd w:val="0"/>
        <w:jc w:val="both"/>
      </w:pPr>
      <w:r>
        <w:t>предостав</w:t>
      </w:r>
      <w:r w:rsidR="00C0366C">
        <w:t>ить Регистратору</w:t>
      </w:r>
      <w:r>
        <w:t xml:space="preserve"> </w:t>
      </w:r>
      <w:r w:rsidR="00181294" w:rsidRPr="00AF373C">
        <w:t>Отчет</w:t>
      </w:r>
      <w:r w:rsidR="007E3C81" w:rsidRPr="007E3C81">
        <w:t xml:space="preserve"> </w:t>
      </w:r>
      <w:r w:rsidR="00C8761E">
        <w:t>Клиента</w:t>
      </w:r>
      <w:r w:rsidR="00C0366C">
        <w:t xml:space="preserve"> о</w:t>
      </w:r>
      <w:r w:rsidR="00460E6D">
        <w:t>б</w:t>
      </w:r>
      <w:r w:rsidR="00C0366C">
        <w:t xml:space="preserve"> итогах принятия </w:t>
      </w:r>
      <w:r w:rsidR="00C0366C" w:rsidRPr="00670156">
        <w:rPr>
          <w:b/>
        </w:rPr>
        <w:t>Добровольного</w:t>
      </w:r>
      <w:r w:rsidR="00670156" w:rsidRPr="00670156">
        <w:rPr>
          <w:b/>
        </w:rPr>
        <w:t>/Обязательного</w:t>
      </w:r>
      <w:r w:rsidR="00C0366C">
        <w:t xml:space="preserve"> предложения</w:t>
      </w:r>
      <w:r w:rsidR="00F61627">
        <w:t>, содержащий</w:t>
      </w:r>
      <w:r w:rsidR="00C0366C">
        <w:t xml:space="preserve"> </w:t>
      </w:r>
      <w:r w:rsidR="00F61627" w:rsidRPr="00F53413">
        <w:rPr>
          <w:bCs/>
        </w:rPr>
        <w:t>сведения, позволяющие идентифицировать владельца продаваемых ценных бумаг, вид, категорию (тип) и количество ценных бумаг, приобретаемых у владельца, и сумму денежных средств, подлежащих выплате такому владельцу</w:t>
      </w:r>
      <w:r w:rsidR="00E33812">
        <w:t xml:space="preserve">. </w:t>
      </w:r>
    </w:p>
    <w:p w:rsidR="00253CD9" w:rsidRDefault="00253CD9" w:rsidP="00253CD9">
      <w:pPr>
        <w:pStyle w:val="af2"/>
        <w:autoSpaceDE w:val="0"/>
        <w:autoSpaceDN w:val="0"/>
        <w:adjustRightInd w:val="0"/>
        <w:jc w:val="both"/>
      </w:pPr>
      <w:r>
        <w:t>При этом, Клиент не вправе включать в Отчет</w:t>
      </w:r>
      <w:r w:rsidR="00C8761E">
        <w:t xml:space="preserve"> Клиента</w:t>
      </w:r>
      <w:r>
        <w:t xml:space="preserve"> сведения о владельце продаваемых ценных бумаг в случае, если  запись об установлении ограничения по распоряжению ценными бумагами по лицевому счету данного владельца Регистратором не была внесена. </w:t>
      </w:r>
    </w:p>
    <w:p w:rsidR="00E265D3" w:rsidRDefault="00F53413" w:rsidP="00BD2883">
      <w:pPr>
        <w:pStyle w:val="af2"/>
        <w:numPr>
          <w:ilvl w:val="0"/>
          <w:numId w:val="39"/>
        </w:numPr>
        <w:autoSpaceDE w:val="0"/>
        <w:autoSpaceDN w:val="0"/>
        <w:adjustRightInd w:val="0"/>
        <w:jc w:val="both"/>
      </w:pPr>
      <w:r>
        <w:t xml:space="preserve">письменно уведомить Регистратора о дате передачи  Отчета </w:t>
      </w:r>
      <w:r w:rsidR="00C8761E">
        <w:t xml:space="preserve">Клиента </w:t>
      </w:r>
      <w:r>
        <w:t>в Общество</w:t>
      </w:r>
      <w:r w:rsidR="00253CD9">
        <w:t>.</w:t>
      </w:r>
    </w:p>
    <w:p w:rsidR="00BD2883" w:rsidRDefault="00BD2883" w:rsidP="00BD2883">
      <w:pPr>
        <w:pStyle w:val="af2"/>
        <w:autoSpaceDE w:val="0"/>
        <w:autoSpaceDN w:val="0"/>
        <w:adjustRightInd w:val="0"/>
        <w:ind w:left="1260"/>
        <w:jc w:val="both"/>
        <w:rPr>
          <w:color w:val="0070C0"/>
        </w:rPr>
      </w:pPr>
    </w:p>
    <w:p w:rsidR="00BD2883" w:rsidRPr="00BD2883" w:rsidRDefault="00253CD9" w:rsidP="00BD2883">
      <w:pPr>
        <w:autoSpaceDE w:val="0"/>
        <w:autoSpaceDN w:val="0"/>
        <w:adjustRightInd w:val="0"/>
        <w:jc w:val="both"/>
        <w:rPr>
          <w:color w:val="0070C0"/>
        </w:rPr>
      </w:pPr>
      <w:r>
        <w:rPr>
          <w:color w:val="0070C0"/>
        </w:rPr>
        <w:t xml:space="preserve">П.3)  - </w:t>
      </w:r>
      <w:r w:rsidR="00BD2883" w:rsidRPr="00BD2883">
        <w:rPr>
          <w:color w:val="0070C0"/>
        </w:rPr>
        <w:t>ПРИ ВЫПЛАТЕ СРЕДСТВ КЛИЕНТОМ</w:t>
      </w:r>
    </w:p>
    <w:p w:rsidR="00BD2883" w:rsidRDefault="00BD2883" w:rsidP="00BD2883">
      <w:pPr>
        <w:pStyle w:val="ConsPlusNormal"/>
        <w:numPr>
          <w:ilvl w:val="0"/>
          <w:numId w:val="39"/>
        </w:numPr>
        <w:spacing w:after="120"/>
        <w:jc w:val="both"/>
        <w:rPr>
          <w:b w:val="0"/>
          <w:sz w:val="24"/>
          <w:szCs w:val="24"/>
        </w:rPr>
      </w:pPr>
      <w:r>
        <w:rPr>
          <w:b w:val="0"/>
          <w:sz w:val="24"/>
          <w:szCs w:val="24"/>
        </w:rPr>
        <w:t>н</w:t>
      </w:r>
      <w:r w:rsidRPr="00D35DF1">
        <w:rPr>
          <w:b w:val="0"/>
          <w:sz w:val="24"/>
          <w:szCs w:val="24"/>
        </w:rPr>
        <w:t>е позднее 1 (одного) рабочего дня с даты утверждения Отчета</w:t>
      </w:r>
      <w:r>
        <w:rPr>
          <w:b w:val="0"/>
          <w:sz w:val="24"/>
          <w:szCs w:val="24"/>
        </w:rPr>
        <w:t xml:space="preserve"> Клиента</w:t>
      </w:r>
      <w:r w:rsidRPr="00D35DF1">
        <w:rPr>
          <w:b w:val="0"/>
          <w:sz w:val="24"/>
          <w:szCs w:val="24"/>
        </w:rPr>
        <w:t xml:space="preserve"> предоставить </w:t>
      </w:r>
      <w:r>
        <w:rPr>
          <w:b w:val="0"/>
          <w:sz w:val="24"/>
          <w:szCs w:val="24"/>
        </w:rPr>
        <w:t xml:space="preserve">Регистратору </w:t>
      </w:r>
      <w:r w:rsidRPr="00D35DF1">
        <w:rPr>
          <w:b w:val="0"/>
          <w:sz w:val="24"/>
          <w:szCs w:val="24"/>
        </w:rPr>
        <w:t>заверенны</w:t>
      </w:r>
      <w:r>
        <w:rPr>
          <w:b w:val="0"/>
          <w:sz w:val="24"/>
          <w:szCs w:val="24"/>
        </w:rPr>
        <w:t>е</w:t>
      </w:r>
      <w:r w:rsidRPr="00D35DF1">
        <w:rPr>
          <w:b w:val="0"/>
          <w:sz w:val="24"/>
          <w:szCs w:val="24"/>
        </w:rPr>
        <w:t xml:space="preserve"> </w:t>
      </w:r>
      <w:r>
        <w:rPr>
          <w:b w:val="0"/>
          <w:sz w:val="24"/>
          <w:szCs w:val="24"/>
        </w:rPr>
        <w:t>Клиентом</w:t>
      </w:r>
      <w:r w:rsidRPr="00D35DF1">
        <w:rPr>
          <w:b w:val="0"/>
          <w:sz w:val="24"/>
          <w:szCs w:val="24"/>
        </w:rPr>
        <w:t xml:space="preserve"> копи</w:t>
      </w:r>
      <w:r>
        <w:rPr>
          <w:b w:val="0"/>
          <w:sz w:val="24"/>
          <w:szCs w:val="24"/>
        </w:rPr>
        <w:t>и</w:t>
      </w:r>
      <w:r w:rsidRPr="00D35DF1">
        <w:rPr>
          <w:b w:val="0"/>
          <w:sz w:val="24"/>
          <w:szCs w:val="24"/>
        </w:rPr>
        <w:t xml:space="preserve"> платежных документов,  </w:t>
      </w:r>
      <w:r w:rsidR="00BB4134">
        <w:rPr>
          <w:b w:val="0"/>
          <w:sz w:val="24"/>
          <w:szCs w:val="24"/>
        </w:rPr>
        <w:t>указанных в п. 2.1.15  настоящего Договора</w:t>
      </w:r>
      <w:r>
        <w:rPr>
          <w:b w:val="0"/>
          <w:sz w:val="24"/>
          <w:szCs w:val="24"/>
        </w:rPr>
        <w:t>.</w:t>
      </w:r>
    </w:p>
    <w:p w:rsidR="00183AD2" w:rsidRPr="008C100F" w:rsidRDefault="00183AD2" w:rsidP="00253CD9">
      <w:pPr>
        <w:pStyle w:val="af5"/>
        <w:ind w:firstLine="539"/>
        <w:jc w:val="both"/>
      </w:pPr>
      <w:r w:rsidRPr="00A768BA">
        <w:rPr>
          <w:bCs/>
        </w:rPr>
        <w:t>2.</w:t>
      </w:r>
      <w:r>
        <w:rPr>
          <w:bCs/>
        </w:rPr>
        <w:t>2</w:t>
      </w:r>
      <w:r w:rsidRPr="00A768BA">
        <w:rPr>
          <w:bCs/>
        </w:rPr>
        <w:t>.</w:t>
      </w:r>
      <w:r w:rsidR="00253CD9">
        <w:rPr>
          <w:bCs/>
        </w:rPr>
        <w:t>3</w:t>
      </w:r>
      <w:r w:rsidRPr="00A768BA">
        <w:rPr>
          <w:bCs/>
        </w:rPr>
        <w:t>.</w:t>
      </w:r>
      <w:r w:rsidRPr="008C100F">
        <w:rPr>
          <w:b/>
          <w:bCs/>
        </w:rPr>
        <w:t xml:space="preserve"> </w:t>
      </w:r>
      <w:r>
        <w:t>С</w:t>
      </w:r>
      <w:r w:rsidRPr="008C100F">
        <w:t>воевременно и в полном объеме оплачивать услуги Регистратора в порядке, предусмотренном разделом 3 настоящего Договора.</w:t>
      </w:r>
    </w:p>
    <w:p w:rsidR="00183AD2" w:rsidRDefault="00183AD2" w:rsidP="00183AD2">
      <w:pPr>
        <w:ind w:firstLine="540"/>
        <w:jc w:val="both"/>
      </w:pPr>
      <w:r w:rsidRPr="00A768BA">
        <w:rPr>
          <w:bCs/>
        </w:rPr>
        <w:t>2.</w:t>
      </w:r>
      <w:r>
        <w:rPr>
          <w:bCs/>
        </w:rPr>
        <w:t>2</w:t>
      </w:r>
      <w:r w:rsidRPr="00A768BA">
        <w:rPr>
          <w:bCs/>
        </w:rPr>
        <w:t>.</w:t>
      </w:r>
      <w:r w:rsidR="00253CD9">
        <w:rPr>
          <w:bCs/>
        </w:rPr>
        <w:t>4</w:t>
      </w:r>
      <w:r w:rsidRPr="00A768BA">
        <w:rPr>
          <w:bCs/>
        </w:rPr>
        <w:t>.</w:t>
      </w:r>
      <w:r w:rsidRPr="008C100F">
        <w:rPr>
          <w:b/>
          <w:bCs/>
        </w:rPr>
        <w:t xml:space="preserve"> </w:t>
      </w:r>
      <w:r w:rsidRPr="008C100F">
        <w:t xml:space="preserve">  </w:t>
      </w:r>
      <w:r>
        <w:t>П</w:t>
      </w:r>
      <w:r w:rsidRPr="008C100F">
        <w:t xml:space="preserve">одписать </w:t>
      </w:r>
      <w:r>
        <w:t>А</w:t>
      </w:r>
      <w:r w:rsidRPr="008C100F">
        <w:t xml:space="preserve">кт приема-передачи услуг </w:t>
      </w:r>
      <w:r>
        <w:t>не позднее</w:t>
      </w:r>
      <w:r w:rsidRPr="008C100F">
        <w:t xml:space="preserve"> 5 (пяти) рабочих дней с </w:t>
      </w:r>
      <w:r w:rsidR="00460E6D">
        <w:t xml:space="preserve">даты </w:t>
      </w:r>
      <w:r w:rsidRPr="008C100F">
        <w:t xml:space="preserve"> его получения либо направить в течение указанного срока мотивированный отказ от приемки оказанных услуг. </w:t>
      </w:r>
      <w:r>
        <w:t xml:space="preserve"> </w:t>
      </w:r>
    </w:p>
    <w:p w:rsidR="00253CD9" w:rsidRDefault="00253CD9" w:rsidP="00183AD2">
      <w:pPr>
        <w:ind w:firstLine="540"/>
        <w:jc w:val="both"/>
      </w:pPr>
    </w:p>
    <w:p w:rsidR="00253CD9" w:rsidRPr="00253CD9" w:rsidRDefault="00253CD9" w:rsidP="00253CD9">
      <w:pPr>
        <w:autoSpaceDE w:val="0"/>
        <w:autoSpaceDN w:val="0"/>
        <w:adjustRightInd w:val="0"/>
        <w:jc w:val="both"/>
        <w:rPr>
          <w:color w:val="0070C0"/>
        </w:rPr>
      </w:pPr>
      <w:r w:rsidRPr="00253CD9">
        <w:rPr>
          <w:color w:val="0070C0"/>
        </w:rPr>
        <w:t>П.</w:t>
      </w:r>
      <w:r>
        <w:rPr>
          <w:color w:val="0070C0"/>
        </w:rPr>
        <w:t xml:space="preserve">2.2.5 </w:t>
      </w:r>
      <w:r w:rsidRPr="00253CD9">
        <w:rPr>
          <w:color w:val="0070C0"/>
        </w:rPr>
        <w:t xml:space="preserve"> - ПРИ ВЫПЛАТЕ СРЕДСТВ </w:t>
      </w:r>
      <w:r>
        <w:rPr>
          <w:color w:val="0070C0"/>
        </w:rPr>
        <w:t>РЕГИСТРАТОРОМ</w:t>
      </w:r>
    </w:p>
    <w:p w:rsidR="00253CD9" w:rsidRDefault="00253CD9" w:rsidP="00253CD9">
      <w:pPr>
        <w:autoSpaceDE w:val="0"/>
        <w:autoSpaceDN w:val="0"/>
        <w:adjustRightInd w:val="0"/>
        <w:ind w:firstLine="539"/>
        <w:jc w:val="both"/>
      </w:pPr>
      <w:r>
        <w:t>2.2.5. П</w:t>
      </w:r>
      <w:r w:rsidRPr="00DC6751">
        <w:t>еречислить на расчетный счет Регистратора, указанный в</w:t>
      </w:r>
      <w:r w:rsidRPr="0003550D">
        <w:t xml:space="preserve"> настоящем Договоре, денежную сумму, предназначенную для исполнения Регистратором обязанности, предусмотренной п. 2.1.1</w:t>
      </w:r>
      <w:r>
        <w:t>8</w:t>
      </w:r>
      <w:r w:rsidRPr="0003550D">
        <w:t>. настоящего Договора</w:t>
      </w:r>
      <w:r w:rsidR="00BB4134">
        <w:t>,</w:t>
      </w:r>
      <w:r>
        <w:t xml:space="preserve"> в срок </w:t>
      </w:r>
      <w:r w:rsidR="00BB4134">
        <w:t xml:space="preserve">не позднее </w:t>
      </w:r>
      <w:r>
        <w:t xml:space="preserve">  «__»_________20__г. </w:t>
      </w:r>
      <w:r w:rsidRPr="0003550D">
        <w:t xml:space="preserve">Сумма, подлежащая выплате акционерам/номинальным держателям за </w:t>
      </w:r>
      <w:r w:rsidR="00BB4134">
        <w:t xml:space="preserve">приобретаемые </w:t>
      </w:r>
      <w:r w:rsidRPr="0003550D">
        <w:t xml:space="preserve"> ценные бумаги, перечисляется Клиентом единовременно. </w:t>
      </w:r>
    </w:p>
    <w:p w:rsidR="00183AD2" w:rsidRPr="008C100F" w:rsidRDefault="00253CD9" w:rsidP="00253CD9">
      <w:pPr>
        <w:ind w:firstLine="680"/>
        <w:jc w:val="both"/>
      </w:pPr>
      <w:r w:rsidRPr="008C100F">
        <w:t>В случае не перечисления указанной суммы в установленной срок Регистратор не несет ответственность за неисполнение или ненадлежащее исполнение им  обязанности, предусмотренной п</w:t>
      </w:r>
      <w:r>
        <w:t>.</w:t>
      </w:r>
      <w:r w:rsidRPr="008C100F">
        <w:t xml:space="preserve"> 2.1.1</w:t>
      </w:r>
      <w:r>
        <w:t>8</w:t>
      </w:r>
      <w:r w:rsidRPr="008C100F">
        <w:t xml:space="preserve">. настоящего Договора.  </w:t>
      </w:r>
    </w:p>
    <w:p w:rsidR="00392C08" w:rsidRDefault="00392C08" w:rsidP="00EC37E6">
      <w:pPr>
        <w:spacing w:after="120"/>
        <w:ind w:firstLine="425"/>
        <w:jc w:val="both"/>
      </w:pPr>
    </w:p>
    <w:p w:rsidR="002202EC" w:rsidRPr="008C100F" w:rsidRDefault="00666EC9" w:rsidP="002202EC">
      <w:pPr>
        <w:spacing w:after="120"/>
        <w:ind w:firstLine="680"/>
        <w:jc w:val="center"/>
        <w:rPr>
          <w:b/>
          <w:bCs/>
        </w:rPr>
      </w:pPr>
      <w:r w:rsidRPr="00666EC9">
        <w:t xml:space="preserve">  </w:t>
      </w:r>
      <w:r w:rsidR="002202EC" w:rsidRPr="008C100F">
        <w:rPr>
          <w:b/>
          <w:bCs/>
        </w:rPr>
        <w:t>3. Стоимость и порядок оплаты услуг Регистратора</w:t>
      </w:r>
    </w:p>
    <w:p w:rsidR="002202EC" w:rsidRDefault="002202EC" w:rsidP="002202EC">
      <w:pPr>
        <w:tabs>
          <w:tab w:val="left" w:pos="1134"/>
        </w:tabs>
        <w:spacing w:before="120"/>
        <w:ind w:firstLine="426"/>
        <w:jc w:val="both"/>
      </w:pPr>
      <w:r w:rsidRPr="00305225">
        <w:rPr>
          <w:bCs/>
          <w:color w:val="000000"/>
        </w:rPr>
        <w:t>3.1. </w:t>
      </w:r>
      <w:r w:rsidRPr="00305225">
        <w:t xml:space="preserve">Стоимость услуг Регистратора по настоящему </w:t>
      </w:r>
      <w:r w:rsidR="00BB4134">
        <w:t xml:space="preserve">Договору </w:t>
      </w:r>
      <w:r w:rsidRPr="00305225">
        <w:t xml:space="preserve"> </w:t>
      </w:r>
      <w:r>
        <w:t>состоит из стоимости следующих услуг:</w:t>
      </w:r>
    </w:p>
    <w:p w:rsidR="002202EC" w:rsidRPr="00305225" w:rsidRDefault="00DF042A" w:rsidP="00DF042A">
      <w:pPr>
        <w:tabs>
          <w:tab w:val="left" w:pos="1134"/>
        </w:tabs>
        <w:spacing w:before="120"/>
        <w:jc w:val="both"/>
      </w:pPr>
      <w:r>
        <w:tab/>
      </w:r>
      <w:r w:rsidR="002202EC">
        <w:t>3.1.1. Стоимости услуг</w:t>
      </w:r>
      <w:r w:rsidR="00020DC7">
        <w:t>, указанных в п</w:t>
      </w:r>
      <w:r w:rsidR="00A11F3B">
        <w:t>одп</w:t>
      </w:r>
      <w:r w:rsidR="00020DC7">
        <w:t xml:space="preserve"> 2.1.1-2.1.1</w:t>
      </w:r>
      <w:r w:rsidR="00377C87">
        <w:t>5</w:t>
      </w:r>
      <w:r w:rsidR="00706470">
        <w:t xml:space="preserve"> </w:t>
      </w:r>
      <w:r w:rsidR="00377C87">
        <w:t>(для услуги «Платежный агент» п</w:t>
      </w:r>
      <w:r w:rsidR="00A11F3B">
        <w:t>одп</w:t>
      </w:r>
      <w:r>
        <w:t>.</w:t>
      </w:r>
      <w:r w:rsidR="00377C87">
        <w:t xml:space="preserve"> 2.1.1-2.1.15, 2.1.18-2.1.19)</w:t>
      </w:r>
      <w:r w:rsidR="00706470">
        <w:t xml:space="preserve"> </w:t>
      </w:r>
      <w:r w:rsidR="002202EC">
        <w:t xml:space="preserve"> настоящего Договора, </w:t>
      </w:r>
      <w:r w:rsidR="00AE1D9C">
        <w:t xml:space="preserve">которая </w:t>
      </w:r>
      <w:r w:rsidR="002202EC">
        <w:t xml:space="preserve">определяется  </w:t>
      </w:r>
      <w:r w:rsidR="002202EC" w:rsidRPr="00305225">
        <w:t>исходя из количества</w:t>
      </w:r>
      <w:r w:rsidR="002202EC">
        <w:t xml:space="preserve"> </w:t>
      </w:r>
      <w:r w:rsidR="00377C87">
        <w:t>Заявлений</w:t>
      </w:r>
      <w:r w:rsidR="007E3C81" w:rsidRPr="007E3C81">
        <w:t>/</w:t>
      </w:r>
      <w:r w:rsidR="00BB4134">
        <w:t>Сообщений</w:t>
      </w:r>
      <w:r w:rsidR="00377C87">
        <w:t xml:space="preserve"> и Отзывов заявлений (далее-</w:t>
      </w:r>
      <w:r w:rsidR="002202EC">
        <w:t>Документов</w:t>
      </w:r>
      <w:r w:rsidR="00377C87">
        <w:t>)</w:t>
      </w:r>
      <w:r w:rsidR="002202EC" w:rsidRPr="00305225">
        <w:t xml:space="preserve">, в том числе полученных </w:t>
      </w:r>
      <w:r w:rsidR="002202EC">
        <w:t xml:space="preserve">в электронной форме в отношении владельцев, учитывающих свои права у номинальных держателей, </w:t>
      </w:r>
      <w:r w:rsidR="002202EC" w:rsidRPr="00305225">
        <w:t xml:space="preserve">принятых и обработанных Регистратором в течение всего срока действия </w:t>
      </w:r>
      <w:r w:rsidR="00DD4B49">
        <w:t>Договора</w:t>
      </w:r>
      <w:r w:rsidR="002202EC">
        <w:t>, и составляет:</w:t>
      </w:r>
    </w:p>
    <w:p w:rsidR="007E3C81" w:rsidRDefault="00DF042A" w:rsidP="007E3C81">
      <w:pPr>
        <w:pStyle w:val="af2"/>
        <w:numPr>
          <w:ilvl w:val="3"/>
          <w:numId w:val="42"/>
        </w:numPr>
        <w:tabs>
          <w:tab w:val="left" w:pos="1134"/>
        </w:tabs>
        <w:jc w:val="both"/>
      </w:pPr>
      <w:r>
        <w:t xml:space="preserve"> </w:t>
      </w:r>
      <w:r w:rsidR="002202EC" w:rsidRPr="00305225">
        <w:t xml:space="preserve">При количестве до </w:t>
      </w:r>
      <w:r w:rsidR="00377C87">
        <w:t>____</w:t>
      </w:r>
      <w:r w:rsidR="002202EC">
        <w:t xml:space="preserve"> (включительно) Д</w:t>
      </w:r>
      <w:r w:rsidR="002202EC" w:rsidRPr="00305225">
        <w:t>окументов</w:t>
      </w:r>
      <w:r w:rsidR="00377C87">
        <w:t xml:space="preserve"> - _____(____)</w:t>
      </w:r>
      <w:r w:rsidR="00C044CF">
        <w:rPr>
          <w:rStyle w:val="afd"/>
        </w:rPr>
        <w:footnoteReference w:id="1"/>
      </w:r>
      <w:r w:rsidR="002202EC" w:rsidRPr="00305225">
        <w:t xml:space="preserve"> рублей;</w:t>
      </w:r>
    </w:p>
    <w:p w:rsidR="007E3C81" w:rsidRDefault="00DF042A" w:rsidP="007E3C81">
      <w:pPr>
        <w:pStyle w:val="af2"/>
        <w:numPr>
          <w:ilvl w:val="3"/>
          <w:numId w:val="42"/>
        </w:numPr>
        <w:tabs>
          <w:tab w:val="left" w:pos="1134"/>
        </w:tabs>
        <w:jc w:val="both"/>
      </w:pPr>
      <w:r>
        <w:t xml:space="preserve"> </w:t>
      </w:r>
      <w:r w:rsidR="002202EC" w:rsidRPr="00305225">
        <w:t xml:space="preserve">При количестве </w:t>
      </w:r>
      <w:r w:rsidR="002202EC">
        <w:t xml:space="preserve">от </w:t>
      </w:r>
      <w:r w:rsidR="00377C87">
        <w:t>___</w:t>
      </w:r>
      <w:r w:rsidR="002202EC">
        <w:t xml:space="preserve"> до </w:t>
      </w:r>
      <w:r w:rsidR="00377C87">
        <w:t>____</w:t>
      </w:r>
      <w:r w:rsidR="002202EC">
        <w:t xml:space="preserve"> </w:t>
      </w:r>
      <w:r w:rsidR="002202EC" w:rsidRPr="00305225">
        <w:t xml:space="preserve">Документов </w:t>
      </w:r>
      <w:r w:rsidR="00377C87">
        <w:t xml:space="preserve"> - _____</w:t>
      </w:r>
      <w:r w:rsidR="002202EC">
        <w:t>(</w:t>
      </w:r>
      <w:r w:rsidR="00377C87">
        <w:t>_____</w:t>
      </w:r>
      <w:r w:rsidR="002202EC">
        <w:t xml:space="preserve">) </w:t>
      </w:r>
      <w:r w:rsidR="002202EC" w:rsidRPr="00305225">
        <w:t>рублей;</w:t>
      </w:r>
    </w:p>
    <w:p w:rsidR="007E3C81" w:rsidRDefault="00DF042A" w:rsidP="007E3C81">
      <w:pPr>
        <w:pStyle w:val="af2"/>
        <w:numPr>
          <w:ilvl w:val="3"/>
          <w:numId w:val="42"/>
        </w:numPr>
        <w:tabs>
          <w:tab w:val="left" w:pos="1134"/>
        </w:tabs>
        <w:jc w:val="both"/>
      </w:pPr>
      <w:r>
        <w:t xml:space="preserve"> </w:t>
      </w:r>
      <w:r w:rsidR="00377C87" w:rsidRPr="00305225">
        <w:t xml:space="preserve">При количестве </w:t>
      </w:r>
      <w:r w:rsidR="00377C87">
        <w:t xml:space="preserve">свыше ____ </w:t>
      </w:r>
      <w:r w:rsidR="00377C87" w:rsidRPr="00305225">
        <w:t xml:space="preserve">Документов </w:t>
      </w:r>
      <w:r w:rsidR="00377C87">
        <w:t xml:space="preserve"> - _____(_____) </w:t>
      </w:r>
      <w:r w:rsidR="00377C87" w:rsidRPr="00305225">
        <w:t>рублей</w:t>
      </w:r>
      <w:r>
        <w:t xml:space="preserve"> плюс ____ </w:t>
      </w:r>
      <w:r w:rsidR="00377C87">
        <w:t>рублей за каждый последующий документ после _____</w:t>
      </w:r>
    </w:p>
    <w:p w:rsidR="00E2676D" w:rsidRDefault="00DF042A" w:rsidP="00DF042A">
      <w:pPr>
        <w:tabs>
          <w:tab w:val="left" w:pos="426"/>
        </w:tabs>
        <w:jc w:val="both"/>
      </w:pPr>
      <w:r>
        <w:tab/>
      </w:r>
      <w:r>
        <w:tab/>
        <w:t xml:space="preserve">      </w:t>
      </w:r>
      <w:r w:rsidR="002202EC">
        <w:t>3.</w:t>
      </w:r>
      <w:r w:rsidR="00D955A2">
        <w:t>1.</w:t>
      </w:r>
      <w:r w:rsidR="002202EC">
        <w:t>2. С</w:t>
      </w:r>
      <w:r w:rsidR="00E2676D" w:rsidRPr="00650A2C">
        <w:t>тоимост</w:t>
      </w:r>
      <w:r w:rsidR="00E2676D">
        <w:t>и</w:t>
      </w:r>
      <w:r w:rsidR="00E2676D" w:rsidRPr="00650A2C">
        <w:t xml:space="preserve"> услуг Регистратора по проведению в Реестре операций, предусмотренных п</w:t>
      </w:r>
      <w:r w:rsidR="00A11F3B">
        <w:t>одп</w:t>
      </w:r>
      <w:r w:rsidR="00E2676D" w:rsidRPr="00650A2C">
        <w:t xml:space="preserve"> </w:t>
      </w:r>
      <w:r w:rsidR="00E2676D">
        <w:t xml:space="preserve">2.1.15-2.1.17 </w:t>
      </w:r>
      <w:r w:rsidR="00E2676D" w:rsidRPr="00650A2C">
        <w:t xml:space="preserve"> настоящего Договора, </w:t>
      </w:r>
      <w:r w:rsidR="00E2676D">
        <w:t xml:space="preserve">которая </w:t>
      </w:r>
      <w:r w:rsidR="00E2676D" w:rsidRPr="00650A2C">
        <w:t>определяется</w:t>
      </w:r>
      <w:r w:rsidR="00E2676D">
        <w:t xml:space="preserve"> на основании действующих на момент оказания услуги </w:t>
      </w:r>
      <w:r w:rsidR="00E2676D" w:rsidRPr="00650A2C">
        <w:t>Тариф</w:t>
      </w:r>
      <w:r w:rsidR="00E2676D">
        <w:t>ов и Прейскурантов</w:t>
      </w:r>
      <w:r w:rsidR="00E2676D" w:rsidRPr="00650A2C">
        <w:t xml:space="preserve"> на услуги Регистратора, предоставляемые зарегистрированным лицам</w:t>
      </w:r>
      <w:r w:rsidR="00D955A2">
        <w:t>,</w:t>
      </w:r>
      <w:r w:rsidR="00E2676D">
        <w:t xml:space="preserve"> и оплачивается Клиентом за обе стороны сделки.</w:t>
      </w:r>
    </w:p>
    <w:p w:rsidR="002202EC" w:rsidRDefault="00DF042A" w:rsidP="00DF042A">
      <w:pPr>
        <w:tabs>
          <w:tab w:val="left" w:pos="426"/>
        </w:tabs>
        <w:jc w:val="both"/>
      </w:pPr>
      <w:r>
        <w:tab/>
        <w:t xml:space="preserve">           </w:t>
      </w:r>
      <w:r w:rsidR="002202EC">
        <w:t>3.</w:t>
      </w:r>
      <w:r w:rsidR="00D955A2">
        <w:t>1.</w:t>
      </w:r>
      <w:r w:rsidR="002202EC">
        <w:t>3.</w:t>
      </w:r>
      <w:r w:rsidR="002202EC" w:rsidRPr="00650A2C">
        <w:t xml:space="preserve"> С</w:t>
      </w:r>
      <w:r w:rsidR="00E2676D">
        <w:t>тоимости услуг Регистратора по п</w:t>
      </w:r>
      <w:r w:rsidR="00A11F3B">
        <w:t>одп</w:t>
      </w:r>
      <w:r w:rsidR="00E2676D">
        <w:t xml:space="preserve">. 2.1.20-2.1.21 настоящего Договора, которая определяется исходя из фактически оказанных Регистратором услуг на основании действующих на момент оказания услуги </w:t>
      </w:r>
      <w:r w:rsidR="00E2676D" w:rsidRPr="00650A2C">
        <w:t>Тариф</w:t>
      </w:r>
      <w:r w:rsidR="00E2676D">
        <w:t>ов  и Прейскурантов</w:t>
      </w:r>
      <w:r w:rsidR="00E2676D" w:rsidRPr="00650A2C">
        <w:t xml:space="preserve"> </w:t>
      </w:r>
      <w:r w:rsidR="00E2676D">
        <w:t xml:space="preserve"> </w:t>
      </w:r>
      <w:r w:rsidR="00E2676D" w:rsidRPr="00650A2C">
        <w:t>на услуги Регистратора, предоставляемые зарегистрированным лицам</w:t>
      </w:r>
      <w:r w:rsidR="002202EC" w:rsidRPr="00650A2C">
        <w:t>.</w:t>
      </w:r>
    </w:p>
    <w:p w:rsidR="002202EC" w:rsidRPr="00305225" w:rsidRDefault="00DF042A" w:rsidP="00DF042A">
      <w:pPr>
        <w:tabs>
          <w:tab w:val="left" w:pos="0"/>
          <w:tab w:val="left" w:pos="426"/>
        </w:tabs>
        <w:jc w:val="both"/>
      </w:pPr>
      <w:r>
        <w:tab/>
      </w:r>
      <w:r w:rsidR="00D955A2">
        <w:t xml:space="preserve">3.2. </w:t>
      </w:r>
      <w:r w:rsidR="002202EC" w:rsidRPr="00305225">
        <w:t>Стоимость услуг, указанных в пункт</w:t>
      </w:r>
      <w:r w:rsidR="00D955A2">
        <w:t>е</w:t>
      </w:r>
      <w:r w:rsidR="002202EC" w:rsidRPr="00305225">
        <w:t xml:space="preserve"> 3.1 настоящего </w:t>
      </w:r>
      <w:r w:rsidR="002202EC">
        <w:t>Договора</w:t>
      </w:r>
      <w:r w:rsidR="00D955A2">
        <w:t>,</w:t>
      </w:r>
      <w:r w:rsidR="002202EC" w:rsidRPr="00305225">
        <w:t xml:space="preserve"> не облагается НДС в соответствии с пп. 12.2, п.2, ст. 149 части 2 Налогового кодекса РФ </w:t>
      </w:r>
    </w:p>
    <w:p w:rsidR="002202EC" w:rsidRPr="00262F0D" w:rsidRDefault="00DF042A" w:rsidP="00DF042A">
      <w:pPr>
        <w:tabs>
          <w:tab w:val="left" w:pos="0"/>
          <w:tab w:val="left" w:pos="426"/>
        </w:tabs>
        <w:jc w:val="both"/>
      </w:pPr>
      <w:r>
        <w:tab/>
      </w:r>
      <w:r w:rsidR="00D955A2">
        <w:t xml:space="preserve">3.3. </w:t>
      </w:r>
      <w:r w:rsidR="002202EC" w:rsidRPr="00E5425F">
        <w:t>Оплата</w:t>
      </w:r>
      <w:r w:rsidR="002202EC" w:rsidRPr="00305225">
        <w:rPr>
          <w:bCs/>
          <w:color w:val="000000"/>
        </w:rPr>
        <w:t xml:space="preserve"> стоимости услуг Регистратора по настоящему </w:t>
      </w:r>
      <w:r w:rsidR="00D955A2">
        <w:rPr>
          <w:bCs/>
          <w:color w:val="000000"/>
        </w:rPr>
        <w:t xml:space="preserve">Договору </w:t>
      </w:r>
      <w:r w:rsidR="002202EC" w:rsidRPr="00305225">
        <w:rPr>
          <w:bCs/>
          <w:color w:val="000000"/>
        </w:rPr>
        <w:t>осуществляется</w:t>
      </w:r>
      <w:r w:rsidR="002202EC">
        <w:rPr>
          <w:bCs/>
          <w:color w:val="000000"/>
        </w:rPr>
        <w:t>:</w:t>
      </w:r>
    </w:p>
    <w:p w:rsidR="002202EC" w:rsidRDefault="00DF042A" w:rsidP="00DF042A">
      <w:pPr>
        <w:tabs>
          <w:tab w:val="left" w:pos="0"/>
          <w:tab w:val="left" w:pos="1134"/>
        </w:tabs>
        <w:jc w:val="both"/>
      </w:pPr>
      <w:r>
        <w:rPr>
          <w:bCs/>
          <w:color w:val="000000"/>
        </w:rPr>
        <w:tab/>
      </w:r>
      <w:r w:rsidR="00D955A2">
        <w:rPr>
          <w:bCs/>
          <w:color w:val="000000"/>
        </w:rPr>
        <w:t xml:space="preserve">3.3.1. </w:t>
      </w:r>
      <w:r w:rsidR="002202EC">
        <w:rPr>
          <w:bCs/>
          <w:color w:val="000000"/>
        </w:rPr>
        <w:t xml:space="preserve">В размере </w:t>
      </w:r>
      <w:r w:rsidR="000474A4">
        <w:rPr>
          <w:bCs/>
          <w:color w:val="000000"/>
        </w:rPr>
        <w:t>_____</w:t>
      </w:r>
      <w:r w:rsidR="002202EC">
        <w:rPr>
          <w:bCs/>
          <w:color w:val="000000"/>
        </w:rPr>
        <w:t>(</w:t>
      </w:r>
      <w:r w:rsidR="000474A4">
        <w:rPr>
          <w:bCs/>
          <w:color w:val="000000"/>
        </w:rPr>
        <w:t>_______</w:t>
      </w:r>
      <w:r w:rsidR="002202EC">
        <w:rPr>
          <w:bCs/>
          <w:color w:val="000000"/>
        </w:rPr>
        <w:t xml:space="preserve">) рублей в качестве предоплаты  в течение 5(пяти) рабочих дней с </w:t>
      </w:r>
      <w:r w:rsidR="00A11F3B">
        <w:rPr>
          <w:bCs/>
          <w:color w:val="000000"/>
        </w:rPr>
        <w:t xml:space="preserve">даты </w:t>
      </w:r>
      <w:r w:rsidR="002202EC">
        <w:rPr>
          <w:bCs/>
          <w:color w:val="000000"/>
        </w:rPr>
        <w:t xml:space="preserve">  заключения</w:t>
      </w:r>
      <w:r w:rsidR="00D955A2">
        <w:rPr>
          <w:bCs/>
          <w:color w:val="000000"/>
        </w:rPr>
        <w:t xml:space="preserve"> настоящего Договора на основании выставленного Регистратором счета</w:t>
      </w:r>
      <w:r w:rsidR="002202EC">
        <w:rPr>
          <w:bCs/>
          <w:color w:val="000000"/>
        </w:rPr>
        <w:t xml:space="preserve">. </w:t>
      </w:r>
    </w:p>
    <w:p w:rsidR="002202EC" w:rsidRDefault="00DF042A" w:rsidP="00DF042A">
      <w:pPr>
        <w:tabs>
          <w:tab w:val="left" w:pos="0"/>
          <w:tab w:val="left" w:pos="1134"/>
        </w:tabs>
        <w:jc w:val="both"/>
      </w:pPr>
      <w:r>
        <w:rPr>
          <w:bCs/>
          <w:color w:val="000000"/>
        </w:rPr>
        <w:tab/>
        <w:t xml:space="preserve"> </w:t>
      </w:r>
      <w:r w:rsidR="00A11F3B">
        <w:rPr>
          <w:bCs/>
          <w:color w:val="000000"/>
        </w:rPr>
        <w:t xml:space="preserve">3.3.2. </w:t>
      </w:r>
      <w:r w:rsidR="002202EC">
        <w:rPr>
          <w:bCs/>
          <w:color w:val="000000"/>
        </w:rPr>
        <w:t xml:space="preserve">Оставшаяся сумма по Договора оплачивается </w:t>
      </w:r>
      <w:r w:rsidR="002202EC" w:rsidRPr="00305225">
        <w:rPr>
          <w:bCs/>
          <w:color w:val="000000"/>
        </w:rPr>
        <w:t>по факту оказания Регистратором услуг в полном объеме на основании счета, выставленного Регистратором.</w:t>
      </w:r>
    </w:p>
    <w:p w:rsidR="002202EC" w:rsidRPr="00305225" w:rsidRDefault="00DF042A" w:rsidP="00DF042A">
      <w:pPr>
        <w:tabs>
          <w:tab w:val="left" w:pos="0"/>
          <w:tab w:val="left" w:pos="426"/>
        </w:tabs>
        <w:jc w:val="both"/>
        <w:rPr>
          <w:bCs/>
          <w:color w:val="000000"/>
        </w:rPr>
      </w:pPr>
      <w:r>
        <w:tab/>
      </w:r>
      <w:r w:rsidR="00A11F3B">
        <w:t xml:space="preserve">3.4. </w:t>
      </w:r>
      <w:r w:rsidR="002202EC" w:rsidRPr="00E5425F">
        <w:t>Оказание</w:t>
      </w:r>
      <w:r w:rsidR="002202EC" w:rsidRPr="00305225">
        <w:rPr>
          <w:bCs/>
          <w:color w:val="000000"/>
        </w:rPr>
        <w:t xml:space="preserve"> Регистратором услуг в соответствии с настоящим </w:t>
      </w:r>
      <w:r w:rsidR="00A11F3B">
        <w:rPr>
          <w:bCs/>
          <w:color w:val="000000"/>
        </w:rPr>
        <w:t xml:space="preserve">Договором </w:t>
      </w:r>
      <w:r w:rsidR="002202EC" w:rsidRPr="00305225">
        <w:rPr>
          <w:bCs/>
          <w:color w:val="000000"/>
        </w:rPr>
        <w:t xml:space="preserve"> подтверждается оформлением </w:t>
      </w:r>
      <w:r w:rsidR="00A11F3B">
        <w:rPr>
          <w:bCs/>
          <w:color w:val="000000"/>
        </w:rPr>
        <w:t xml:space="preserve">Клиентом </w:t>
      </w:r>
      <w:r w:rsidR="002202EC" w:rsidRPr="00305225">
        <w:rPr>
          <w:bCs/>
          <w:color w:val="000000"/>
        </w:rPr>
        <w:t xml:space="preserve"> и Регистратором Акт</w:t>
      </w:r>
      <w:r w:rsidR="00A11F3B">
        <w:rPr>
          <w:bCs/>
          <w:color w:val="000000"/>
        </w:rPr>
        <w:t>а</w:t>
      </w:r>
      <w:r w:rsidR="002202EC" w:rsidRPr="00305225">
        <w:rPr>
          <w:bCs/>
          <w:color w:val="000000"/>
        </w:rPr>
        <w:t xml:space="preserve"> приема-передачи оказанных услуг.</w:t>
      </w:r>
      <w:bookmarkStart w:id="0" w:name="_GoBack"/>
      <w:bookmarkEnd w:id="0"/>
    </w:p>
    <w:p w:rsidR="002202EC" w:rsidRPr="00305225" w:rsidRDefault="00DF042A" w:rsidP="00DF042A">
      <w:pPr>
        <w:tabs>
          <w:tab w:val="left" w:pos="0"/>
          <w:tab w:val="left" w:pos="426"/>
        </w:tabs>
        <w:jc w:val="both"/>
        <w:rPr>
          <w:bCs/>
          <w:color w:val="000000"/>
        </w:rPr>
      </w:pPr>
      <w:r>
        <w:tab/>
      </w:r>
      <w:r w:rsidR="00A11F3B">
        <w:t xml:space="preserve">3.5. </w:t>
      </w:r>
      <w:r w:rsidR="002202EC" w:rsidRPr="00E5425F">
        <w:t>Услуги</w:t>
      </w:r>
      <w:r w:rsidR="002202EC" w:rsidRPr="00305225">
        <w:rPr>
          <w:bCs/>
          <w:color w:val="000000"/>
        </w:rPr>
        <w:t xml:space="preserve"> Регистратора считаются принятыми </w:t>
      </w:r>
      <w:r w:rsidR="00A11F3B">
        <w:rPr>
          <w:bCs/>
          <w:color w:val="000000"/>
        </w:rPr>
        <w:t>Клиентом</w:t>
      </w:r>
      <w:r w:rsidR="002202EC" w:rsidRPr="00305225">
        <w:rPr>
          <w:bCs/>
          <w:color w:val="000000"/>
        </w:rPr>
        <w:t xml:space="preserve">, если Регистратор в течение 15 (Пятнадцати) дней с момента предоставления </w:t>
      </w:r>
      <w:r w:rsidR="00A11F3B">
        <w:rPr>
          <w:bCs/>
          <w:color w:val="000000"/>
        </w:rPr>
        <w:t xml:space="preserve">Клиенту </w:t>
      </w:r>
      <w:r w:rsidR="002202EC" w:rsidRPr="00305225">
        <w:rPr>
          <w:bCs/>
          <w:color w:val="000000"/>
        </w:rPr>
        <w:t xml:space="preserve"> подписанного Регистратором Акта приема-передачи</w:t>
      </w:r>
      <w:r w:rsidR="002202EC" w:rsidRPr="00305225">
        <w:rPr>
          <w:bCs/>
        </w:rPr>
        <w:t xml:space="preserve"> оказанных услуг</w:t>
      </w:r>
      <w:r w:rsidR="002202EC" w:rsidRPr="00305225">
        <w:rPr>
          <w:bCs/>
          <w:color w:val="000000"/>
        </w:rPr>
        <w:t xml:space="preserve"> не получил письменные мотивированные возражения в прием</w:t>
      </w:r>
      <w:r w:rsidR="00A11F3B">
        <w:rPr>
          <w:bCs/>
          <w:color w:val="000000"/>
        </w:rPr>
        <w:t>к</w:t>
      </w:r>
      <w:r w:rsidR="002202EC" w:rsidRPr="00305225">
        <w:rPr>
          <w:bCs/>
          <w:color w:val="000000"/>
        </w:rPr>
        <w:t>е услуг Регистратора.</w:t>
      </w:r>
      <w:r w:rsidR="002202EC" w:rsidRPr="00305225">
        <w:rPr>
          <w:bCs/>
        </w:rPr>
        <w:t xml:space="preserve"> В этом случае Акт приема-передачи оказанных услуг, подписанный только со стороны Регистратора, считается достаточным доказательством подтверждения факта надлежащего и своевременного оказания услуг </w:t>
      </w:r>
      <w:r w:rsidR="00A11F3B">
        <w:rPr>
          <w:bCs/>
        </w:rPr>
        <w:t xml:space="preserve">Клиенту </w:t>
      </w:r>
      <w:r w:rsidR="002202EC" w:rsidRPr="00305225">
        <w:rPr>
          <w:bCs/>
        </w:rPr>
        <w:t>.</w:t>
      </w:r>
    </w:p>
    <w:p w:rsidR="002202EC" w:rsidRDefault="00DF042A" w:rsidP="00DF042A">
      <w:pPr>
        <w:tabs>
          <w:tab w:val="left" w:pos="0"/>
          <w:tab w:val="left" w:pos="426"/>
        </w:tabs>
        <w:jc w:val="both"/>
      </w:pPr>
      <w:r>
        <w:lastRenderedPageBreak/>
        <w:tab/>
      </w:r>
      <w:r w:rsidR="00A11F3B">
        <w:t xml:space="preserve">3.6. </w:t>
      </w:r>
      <w:r w:rsidR="002202EC" w:rsidRPr="00305225">
        <w:t xml:space="preserve">Денежные средства, перечисляемые </w:t>
      </w:r>
      <w:r w:rsidR="00A11F3B">
        <w:t xml:space="preserve">Клиентом </w:t>
      </w:r>
      <w:r w:rsidR="002202EC" w:rsidRPr="00305225">
        <w:t xml:space="preserve"> Регистратору для осуществления выплат за </w:t>
      </w:r>
      <w:r w:rsidR="00A11F3B">
        <w:t xml:space="preserve">приобретаемые </w:t>
      </w:r>
      <w:r w:rsidR="002202EC" w:rsidRPr="00305225">
        <w:t xml:space="preserve"> акции, не поступают в собственность Регистратора и не предназначаются для оплаты услуг Регистратора.</w:t>
      </w:r>
    </w:p>
    <w:p w:rsidR="00666EC9" w:rsidRPr="00666EC9" w:rsidRDefault="00666EC9" w:rsidP="00666EC9">
      <w:pPr>
        <w:pStyle w:val="3"/>
        <w:ind w:left="0" w:firstLine="426"/>
        <w:jc w:val="both"/>
        <w:rPr>
          <w:sz w:val="24"/>
          <w:szCs w:val="24"/>
        </w:rPr>
      </w:pPr>
    </w:p>
    <w:p w:rsidR="00666EC9" w:rsidRDefault="00666EC9" w:rsidP="00666EC9">
      <w:pPr>
        <w:ind w:firstLine="680"/>
        <w:jc w:val="center"/>
        <w:rPr>
          <w:b/>
          <w:bCs/>
        </w:rPr>
      </w:pPr>
    </w:p>
    <w:p w:rsidR="00666EC9" w:rsidRPr="008C100F" w:rsidRDefault="00666EC9" w:rsidP="009871D4">
      <w:pPr>
        <w:spacing w:after="120"/>
        <w:ind w:firstLine="680"/>
        <w:jc w:val="center"/>
        <w:rPr>
          <w:b/>
          <w:bCs/>
        </w:rPr>
      </w:pPr>
      <w:r w:rsidRPr="008C100F">
        <w:rPr>
          <w:b/>
          <w:bCs/>
        </w:rPr>
        <w:t>4. Ответственность Сторон</w:t>
      </w:r>
    </w:p>
    <w:p w:rsidR="00666EC9" w:rsidRPr="008C100F" w:rsidRDefault="00666EC9" w:rsidP="004A51CD">
      <w:pPr>
        <w:pStyle w:val="af5"/>
        <w:ind w:firstLine="540"/>
        <w:jc w:val="both"/>
      </w:pPr>
      <w:r w:rsidRPr="009C604B">
        <w:rPr>
          <w:bCs/>
        </w:rPr>
        <w:t>4.1.</w:t>
      </w:r>
      <w:r w:rsidRPr="008C100F">
        <w:t xml:space="preserve"> Стороны несут ответственность в соответствии с </w:t>
      </w:r>
      <w:r>
        <w:t xml:space="preserve"> </w:t>
      </w:r>
      <w:r w:rsidRPr="008C100F">
        <w:t xml:space="preserve">законодательством за неисполнение или ненадлежащее исполнение обязательств по настоящему Договору. Ущерб, нанесенный одной стороной другой стороне вследствие неисполнения или ненадлежащего исполнения своих обязательств, подлежит возмещению за счет средств виновной стороны в соответствии с </w:t>
      </w:r>
      <w:r>
        <w:t xml:space="preserve"> </w:t>
      </w:r>
      <w:r w:rsidRPr="008C100F">
        <w:t>законодательством.</w:t>
      </w:r>
    </w:p>
    <w:p w:rsidR="00666EC9" w:rsidRPr="008C100F" w:rsidRDefault="00666EC9" w:rsidP="004A51CD">
      <w:pPr>
        <w:pStyle w:val="af5"/>
        <w:ind w:firstLine="540"/>
        <w:jc w:val="both"/>
      </w:pPr>
      <w:r w:rsidRPr="009C604B">
        <w:rPr>
          <w:bCs/>
        </w:rPr>
        <w:t>4.2.</w:t>
      </w:r>
      <w:r w:rsidRPr="008C100F">
        <w:t xml:space="preserve"> В случае нарушения </w:t>
      </w:r>
      <w:r>
        <w:t>Клиентом</w:t>
      </w:r>
      <w:r w:rsidRPr="008C100F">
        <w:t xml:space="preserve"> обязанности по оплате услуг Регистратора в сроки, предусмотренные </w:t>
      </w:r>
      <w:r>
        <w:t>разделом 3</w:t>
      </w:r>
      <w:r w:rsidRPr="008C100F">
        <w:t xml:space="preserve"> настоящего Договора, </w:t>
      </w:r>
      <w:r>
        <w:t xml:space="preserve"> </w:t>
      </w:r>
      <w:r w:rsidRPr="008C100F">
        <w:t xml:space="preserve"> Регистратор</w:t>
      </w:r>
      <w:r>
        <w:t xml:space="preserve"> вправе</w:t>
      </w:r>
      <w:r w:rsidRPr="008C100F">
        <w:t xml:space="preserve"> </w:t>
      </w:r>
      <w:r>
        <w:t xml:space="preserve">за каждый случай нарушения взыскать с </w:t>
      </w:r>
      <w:r w:rsidR="00BC6BC0">
        <w:t>Клиента</w:t>
      </w:r>
      <w:r>
        <w:t xml:space="preserve"> </w:t>
      </w:r>
      <w:r w:rsidRPr="008C100F">
        <w:t xml:space="preserve">штраф в размере 10 (Десять) % от суммы, в отношении которой допущена просрочка платежа. Уплата </w:t>
      </w:r>
      <w:r>
        <w:t xml:space="preserve">Клиентом </w:t>
      </w:r>
      <w:r w:rsidRPr="008C100F">
        <w:t xml:space="preserve"> штрафа не освобождает его от исполнения обязательств по оплате услуг Регистратора.</w:t>
      </w:r>
    </w:p>
    <w:p w:rsidR="00666EC9" w:rsidRPr="008C100F" w:rsidRDefault="00666EC9" w:rsidP="004A51CD">
      <w:pPr>
        <w:pStyle w:val="af5"/>
        <w:ind w:firstLine="540"/>
        <w:jc w:val="both"/>
      </w:pPr>
      <w:r w:rsidRPr="009C604B">
        <w:rPr>
          <w:bCs/>
        </w:rPr>
        <w:t>4.3.</w:t>
      </w:r>
      <w:r w:rsidRPr="008C100F">
        <w:rPr>
          <w:b/>
          <w:bCs/>
        </w:rPr>
        <w:t xml:space="preserve"> </w:t>
      </w:r>
      <w:r w:rsidRPr="008C100F">
        <w:t>Невзирая на любые другие положения настоящего Договора, Регистратор освобождается от обязанности или обязательства проводить исследование нижеследующих фактов и обстоятельств и подавать в связи с этим какие-либо запросы, равно как и от имущественной ответственности в связи с такими фактами и обязательствами:</w:t>
      </w:r>
    </w:p>
    <w:p w:rsidR="00666EC9" w:rsidRDefault="00666EC9" w:rsidP="004A51CD">
      <w:pPr>
        <w:numPr>
          <w:ilvl w:val="0"/>
          <w:numId w:val="22"/>
        </w:numPr>
        <w:tabs>
          <w:tab w:val="clear" w:pos="1827"/>
          <w:tab w:val="num" w:pos="1080"/>
        </w:tabs>
        <w:ind w:left="0" w:firstLine="540"/>
        <w:jc w:val="both"/>
      </w:pPr>
      <w:r w:rsidRPr="004A51CD">
        <w:t xml:space="preserve">соблюдение Клиентом срока </w:t>
      </w:r>
      <w:r w:rsidR="00460E6D">
        <w:t xml:space="preserve">предоставления Регистратору </w:t>
      </w:r>
      <w:r w:rsidRPr="004A51CD">
        <w:t xml:space="preserve"> Отчёта об итогах приняти</w:t>
      </w:r>
      <w:r w:rsidR="004A51CD" w:rsidRPr="004A51CD">
        <w:t>я</w:t>
      </w:r>
      <w:r w:rsidRPr="004A51CD">
        <w:t xml:space="preserve"> </w:t>
      </w:r>
      <w:r w:rsidR="00BC6BC0" w:rsidRPr="00775BB3">
        <w:rPr>
          <w:b/>
        </w:rPr>
        <w:t>Добровольного</w:t>
      </w:r>
      <w:r w:rsidR="00775BB3" w:rsidRPr="00775BB3">
        <w:rPr>
          <w:b/>
        </w:rPr>
        <w:t>/Обязательного</w:t>
      </w:r>
      <w:r w:rsidRPr="004A51CD">
        <w:t xml:space="preserve"> предложения, </w:t>
      </w:r>
      <w:r w:rsidRPr="00A412BD">
        <w:t xml:space="preserve">предусмотренного п. </w:t>
      </w:r>
      <w:r w:rsidR="00460E6D" w:rsidRPr="00A412BD">
        <w:t>9</w:t>
      </w:r>
      <w:r w:rsidRPr="00A412BD">
        <w:t xml:space="preserve"> ст. </w:t>
      </w:r>
      <w:r w:rsidR="004A51CD" w:rsidRPr="00A412BD">
        <w:t>84</w:t>
      </w:r>
      <w:r w:rsidR="004A51CD" w:rsidRPr="004A51CD">
        <w:t>.3</w:t>
      </w:r>
      <w:r w:rsidRPr="004A51CD">
        <w:t xml:space="preserve"> ФЗ «Об акционерных обществах»;</w:t>
      </w:r>
    </w:p>
    <w:p w:rsidR="00D95ADC" w:rsidRPr="004A51CD" w:rsidRDefault="00D95ADC" w:rsidP="004A51CD">
      <w:pPr>
        <w:numPr>
          <w:ilvl w:val="0"/>
          <w:numId w:val="22"/>
        </w:numPr>
        <w:tabs>
          <w:tab w:val="clear" w:pos="1827"/>
          <w:tab w:val="num" w:pos="1080"/>
        </w:tabs>
        <w:ind w:left="0" w:firstLine="540"/>
        <w:jc w:val="both"/>
      </w:pPr>
      <w:r>
        <w:t xml:space="preserve">соблюдением Клиентом срока оплаты  ценных бумаг, </w:t>
      </w:r>
      <w:r w:rsidRPr="004A51CD">
        <w:t>предусмотренного</w:t>
      </w:r>
      <w:r w:rsidR="00D1105E">
        <w:t xml:space="preserve">  </w:t>
      </w:r>
      <w:r w:rsidR="00CA0101" w:rsidRPr="00775BB3">
        <w:rPr>
          <w:b/>
        </w:rPr>
        <w:t>Добровольным</w:t>
      </w:r>
      <w:r w:rsidR="00775BB3" w:rsidRPr="00775BB3">
        <w:rPr>
          <w:b/>
        </w:rPr>
        <w:t>/Обязательным</w:t>
      </w:r>
      <w:r w:rsidR="00CA0101">
        <w:t xml:space="preserve"> предложением</w:t>
      </w:r>
      <w:r w:rsidR="00D1105E">
        <w:t>;</w:t>
      </w:r>
    </w:p>
    <w:p w:rsidR="00666EC9" w:rsidRPr="008C100F" w:rsidRDefault="00666EC9" w:rsidP="004A51CD">
      <w:pPr>
        <w:ind w:firstLine="540"/>
        <w:jc w:val="both"/>
      </w:pPr>
      <w:r w:rsidRPr="009C604B">
        <w:rPr>
          <w:bCs/>
        </w:rPr>
        <w:t>4.4.</w:t>
      </w:r>
      <w:r w:rsidRPr="001C0BD1">
        <w:t xml:space="preserve"> </w:t>
      </w:r>
      <w:r w:rsidRPr="008C100F">
        <w:t xml:space="preserve">Регистратор не несет ответственности за убытки, возникшие у </w:t>
      </w:r>
      <w:r w:rsidR="00FF7C93">
        <w:t>владельцев ценных бумаг</w:t>
      </w:r>
      <w:r w:rsidR="00FF7C93" w:rsidRPr="008C100F">
        <w:t xml:space="preserve"> </w:t>
      </w:r>
      <w:r w:rsidRPr="008C100F">
        <w:t xml:space="preserve">в результате невозможности осуществить право на </w:t>
      </w:r>
      <w:r w:rsidR="004A51CD">
        <w:t>продажу Клиенту</w:t>
      </w:r>
      <w:r w:rsidRPr="008C100F">
        <w:t xml:space="preserve"> принадлежащих им акций, если такая невозможность вызвана:</w:t>
      </w:r>
    </w:p>
    <w:p w:rsidR="00666EC9" w:rsidRPr="008C100F" w:rsidRDefault="00666EC9" w:rsidP="004A51CD">
      <w:pPr>
        <w:numPr>
          <w:ilvl w:val="2"/>
          <w:numId w:val="22"/>
        </w:numPr>
        <w:tabs>
          <w:tab w:val="clear" w:pos="2700"/>
          <w:tab w:val="num" w:pos="1080"/>
        </w:tabs>
        <w:ind w:left="0" w:firstLine="540"/>
        <w:jc w:val="both"/>
      </w:pPr>
      <w:r w:rsidRPr="008C100F">
        <w:t>не</w:t>
      </w:r>
      <w:r>
        <w:t xml:space="preserve"> </w:t>
      </w:r>
      <w:r w:rsidRPr="008C100F">
        <w:t xml:space="preserve">предоставлением </w:t>
      </w:r>
      <w:r w:rsidR="004A51CD">
        <w:t>Клиентом</w:t>
      </w:r>
      <w:r w:rsidRPr="00FD3985">
        <w:t>/номинальным держателем</w:t>
      </w:r>
      <w:r w:rsidRPr="008C100F">
        <w:t xml:space="preserve"> всех документов, необходимых для внесения в </w:t>
      </w:r>
      <w:r>
        <w:t>Р</w:t>
      </w:r>
      <w:r w:rsidRPr="008C100F">
        <w:t xml:space="preserve">еестр записи о переходе права собственности на </w:t>
      </w:r>
      <w:r w:rsidR="00A11F3B">
        <w:t xml:space="preserve">приобретаемые </w:t>
      </w:r>
      <w:r w:rsidRPr="008C100F">
        <w:t xml:space="preserve"> акции;</w:t>
      </w:r>
    </w:p>
    <w:p w:rsidR="00666EC9" w:rsidRPr="008C100F" w:rsidRDefault="00666EC9" w:rsidP="004A51CD">
      <w:pPr>
        <w:numPr>
          <w:ilvl w:val="2"/>
          <w:numId w:val="22"/>
        </w:numPr>
        <w:tabs>
          <w:tab w:val="clear" w:pos="2700"/>
          <w:tab w:val="num" w:pos="1080"/>
        </w:tabs>
        <w:ind w:left="0" w:firstLine="540"/>
        <w:jc w:val="both"/>
      </w:pPr>
      <w:r w:rsidRPr="008C100F">
        <w:t xml:space="preserve">отказом во внесении в </w:t>
      </w:r>
      <w:r>
        <w:t>Р</w:t>
      </w:r>
      <w:r w:rsidRPr="008C100F">
        <w:t xml:space="preserve">еестр записи о переходе права собственности на </w:t>
      </w:r>
      <w:r w:rsidR="00A11F3B">
        <w:t xml:space="preserve">приобретаемые </w:t>
      </w:r>
      <w:r w:rsidRPr="008C100F">
        <w:t xml:space="preserve"> акции к </w:t>
      </w:r>
      <w:r w:rsidR="004A51CD">
        <w:t>Клиенту</w:t>
      </w:r>
      <w:r w:rsidRPr="008C100F">
        <w:t xml:space="preserve"> по причине несоответствия информации по включенным в Отчёт </w:t>
      </w:r>
      <w:r w:rsidR="004A51CD">
        <w:t>Клиента</w:t>
      </w:r>
      <w:r>
        <w:t xml:space="preserve"> </w:t>
      </w:r>
      <w:r w:rsidR="004A51CD">
        <w:t>Заявлениям</w:t>
      </w:r>
      <w:r w:rsidRPr="00FD3985">
        <w:t>/Сообщениям</w:t>
      </w:r>
      <w:r w:rsidRPr="008C100F">
        <w:t xml:space="preserve"> данным </w:t>
      </w:r>
      <w:r>
        <w:t>Р</w:t>
      </w:r>
      <w:r w:rsidRPr="008C100F">
        <w:t>еестра.</w:t>
      </w:r>
    </w:p>
    <w:p w:rsidR="00666EC9" w:rsidRPr="008C100F" w:rsidRDefault="00666EC9" w:rsidP="004A51CD">
      <w:pPr>
        <w:ind w:firstLine="540"/>
        <w:jc w:val="both"/>
      </w:pPr>
      <w:r w:rsidRPr="009C604B">
        <w:rPr>
          <w:bCs/>
        </w:rPr>
        <w:t>4.5.</w:t>
      </w:r>
      <w:r w:rsidRPr="008C100F">
        <w:rPr>
          <w:b/>
          <w:bCs/>
        </w:rPr>
        <w:t xml:space="preserve"> </w:t>
      </w:r>
      <w:r w:rsidRPr="008C100F">
        <w:t>Регистратор не несет ответственность за убытки</w:t>
      </w:r>
      <w:r w:rsidR="003E19E3">
        <w:t xml:space="preserve">, </w:t>
      </w:r>
      <w:r w:rsidRPr="008C100F">
        <w:t xml:space="preserve">возникшие у </w:t>
      </w:r>
      <w:r w:rsidR="00FF7C93">
        <w:t>владельцев ценных бумаг</w:t>
      </w:r>
      <w:r w:rsidRPr="008C100F">
        <w:t xml:space="preserve">, предъявивших </w:t>
      </w:r>
      <w:r w:rsidR="004A51CD">
        <w:t>Заявления</w:t>
      </w:r>
      <w:r w:rsidRPr="002D60B4">
        <w:t>/</w:t>
      </w:r>
      <w:r>
        <w:t>давших указание</w:t>
      </w:r>
      <w:r w:rsidR="00BC6BC0">
        <w:t xml:space="preserve"> </w:t>
      </w:r>
      <w:r>
        <w:t>(инструкции)</w:t>
      </w:r>
      <w:r w:rsidRPr="008C100F">
        <w:t xml:space="preserve">, в случае неисполнения или ненадлежащего исполнения </w:t>
      </w:r>
      <w:r w:rsidR="004A51CD">
        <w:t>Клиентом</w:t>
      </w:r>
      <w:r w:rsidRPr="008C100F">
        <w:t xml:space="preserve"> обязанностей, предусмотренных подп</w:t>
      </w:r>
      <w:r>
        <w:t>.</w:t>
      </w:r>
      <w:r w:rsidRPr="008C100F">
        <w:t xml:space="preserve"> 2.</w:t>
      </w:r>
      <w:r>
        <w:t>2</w:t>
      </w:r>
      <w:r w:rsidRPr="008C100F">
        <w:t>.</w:t>
      </w:r>
      <w:r>
        <w:t>1</w:t>
      </w:r>
      <w:r w:rsidR="00387C00">
        <w:t>-2.2.3</w:t>
      </w:r>
      <w:r w:rsidRPr="008C100F">
        <w:t xml:space="preserve"> настоящего Договора.</w:t>
      </w:r>
    </w:p>
    <w:p w:rsidR="00666EC9" w:rsidRPr="008C100F" w:rsidRDefault="00666EC9" w:rsidP="004A51CD">
      <w:pPr>
        <w:pStyle w:val="af5"/>
        <w:ind w:firstLine="540"/>
        <w:jc w:val="both"/>
      </w:pPr>
      <w:r w:rsidRPr="009C604B">
        <w:t>4.6.</w:t>
      </w:r>
      <w:r w:rsidRPr="008C100F">
        <w:rPr>
          <w:b/>
        </w:rPr>
        <w:t xml:space="preserve"> </w:t>
      </w:r>
      <w:r w:rsidRPr="008C100F">
        <w:t xml:space="preserve">Регистратор не несет ответственность в случае несвоевременного предоставления </w:t>
      </w:r>
      <w:r w:rsidR="004A51CD">
        <w:t>Клиентом</w:t>
      </w:r>
      <w:r w:rsidRPr="008C100F">
        <w:t xml:space="preserve"> необходимых документов и информации для надлежащего исполнения Регистратором своих обязанностей, предусмотренных настоящим Договором.</w:t>
      </w:r>
    </w:p>
    <w:p w:rsidR="00666EC9" w:rsidRPr="008C100F" w:rsidRDefault="00666EC9" w:rsidP="004A51CD">
      <w:pPr>
        <w:pStyle w:val="af5"/>
        <w:ind w:left="180" w:hanging="180"/>
        <w:jc w:val="both"/>
        <w:rPr>
          <w:b/>
          <w:bCs/>
        </w:rPr>
      </w:pPr>
    </w:p>
    <w:p w:rsidR="00666EC9" w:rsidRPr="008C100F" w:rsidRDefault="00666EC9" w:rsidP="00666EC9">
      <w:pPr>
        <w:pStyle w:val="af5"/>
        <w:ind w:left="180" w:hanging="180"/>
        <w:jc w:val="center"/>
        <w:rPr>
          <w:b/>
          <w:bCs/>
        </w:rPr>
      </w:pPr>
      <w:r w:rsidRPr="008C100F">
        <w:rPr>
          <w:b/>
          <w:bCs/>
        </w:rPr>
        <w:t>5. Заключительные положения</w:t>
      </w:r>
    </w:p>
    <w:p w:rsidR="00666EC9" w:rsidRPr="008C100F" w:rsidRDefault="00666EC9" w:rsidP="004A51CD">
      <w:pPr>
        <w:pStyle w:val="af5"/>
        <w:ind w:firstLine="540"/>
        <w:jc w:val="both"/>
        <w:rPr>
          <w:b/>
          <w:bCs/>
        </w:rPr>
      </w:pPr>
      <w:r w:rsidRPr="009C604B">
        <w:rPr>
          <w:bCs/>
        </w:rPr>
        <w:t>5.1.</w:t>
      </w:r>
      <w:r w:rsidRPr="008C100F">
        <w:rPr>
          <w:b/>
          <w:bCs/>
        </w:rPr>
        <w:t xml:space="preserve"> </w:t>
      </w:r>
      <w:r w:rsidRPr="008C100F">
        <w:t xml:space="preserve">Настоящий Договор считается заключенным с момента подписания его обеими Сторонами и действует до полного исполнения ими своих обязательств. </w:t>
      </w:r>
    </w:p>
    <w:p w:rsidR="00666EC9" w:rsidRDefault="00666EC9" w:rsidP="004A51CD">
      <w:pPr>
        <w:pStyle w:val="af5"/>
        <w:ind w:firstLine="540"/>
        <w:jc w:val="both"/>
      </w:pPr>
      <w:r w:rsidRPr="009C604B">
        <w:rPr>
          <w:bCs/>
        </w:rPr>
        <w:t>5.2.</w:t>
      </w:r>
      <w:r w:rsidRPr="008C100F">
        <w:rPr>
          <w:b/>
          <w:bCs/>
        </w:rPr>
        <w:t xml:space="preserve"> </w:t>
      </w:r>
      <w:r w:rsidRPr="008C100F">
        <w:t>Изменения и дополнения в настоящий Договор оформляются в письменном виде и подписываются уполномоченными представителями Сторон.</w:t>
      </w:r>
    </w:p>
    <w:p w:rsidR="00666EC9" w:rsidRPr="008C100F" w:rsidRDefault="00666EC9" w:rsidP="004A51CD">
      <w:pPr>
        <w:pStyle w:val="af5"/>
        <w:ind w:firstLine="540"/>
        <w:jc w:val="both"/>
      </w:pPr>
      <w:r>
        <w:lastRenderedPageBreak/>
        <w:t xml:space="preserve">5.3. </w:t>
      </w:r>
      <w:r w:rsidRPr="009C604B">
        <w:t>Стороны обязаны хранить в тайне любые сведения, документы, ставшие им известными при исполнении обязательств по настоящему Договору, и не вправе передавать указанные сведения и документы или их копии третьим лицам либо разглашать их без письменного согласия другой стороны, за исключением случаев, предусмотренных законодательством РФ. Обязательства по конфиденциальности, наложенные на Регистратора настоящим Договором, не распространяются на общедоступную информацию, а также на информацию, ставшую известной без вины Регистратора.</w:t>
      </w:r>
    </w:p>
    <w:p w:rsidR="00666EC9" w:rsidRPr="008C100F" w:rsidRDefault="00666EC9" w:rsidP="004A51CD">
      <w:pPr>
        <w:pStyle w:val="af5"/>
        <w:ind w:firstLine="540"/>
        <w:jc w:val="both"/>
      </w:pPr>
      <w:r w:rsidRPr="009C604B">
        <w:rPr>
          <w:bCs/>
        </w:rPr>
        <w:t>5.4.</w:t>
      </w:r>
      <w:r w:rsidRPr="008C100F">
        <w:rPr>
          <w:b/>
          <w:bCs/>
        </w:rPr>
        <w:t xml:space="preserve"> </w:t>
      </w:r>
      <w:r w:rsidRPr="008C100F">
        <w:t xml:space="preserve">Любой документ или иное письменное сообщение, которое должно быть направлено в соответствии с настоящим Договором, является надлежащим образом направленным, если оно доставлено с курьером, по факсу, заказным почтовым отправлением по </w:t>
      </w:r>
      <w:r>
        <w:t xml:space="preserve">адресу Стороны, </w:t>
      </w:r>
      <w:r w:rsidRPr="008C100F">
        <w:t xml:space="preserve">указанному </w:t>
      </w:r>
      <w:r>
        <w:t>в ЕГРЮЛ</w:t>
      </w:r>
      <w:r w:rsidR="007E3C81" w:rsidRPr="007E3C81">
        <w:t>/</w:t>
      </w:r>
      <w:r w:rsidR="00A11F3B">
        <w:t xml:space="preserve">сообщенному Клиентом Регистратору </w:t>
      </w:r>
      <w:r w:rsidR="00943653">
        <w:t>в порядке п. 2.2.1 настоящего Договора</w:t>
      </w:r>
      <w:r>
        <w:t>,</w:t>
      </w:r>
      <w:r w:rsidRPr="008C100F">
        <w:t xml:space="preserve"> в зависимости от характера сообщения и возможности его доставки выбранным способом в соответствии с </w:t>
      </w:r>
      <w:r>
        <w:t xml:space="preserve"> </w:t>
      </w:r>
      <w:r w:rsidRPr="008C100F">
        <w:t>законодательством.</w:t>
      </w:r>
    </w:p>
    <w:p w:rsidR="00666EC9" w:rsidRPr="008C100F" w:rsidRDefault="00666EC9" w:rsidP="004A51CD">
      <w:pPr>
        <w:pStyle w:val="af5"/>
        <w:ind w:firstLine="540"/>
        <w:jc w:val="both"/>
      </w:pPr>
      <w:r w:rsidRPr="009C604B">
        <w:t>5.5.</w:t>
      </w:r>
      <w:r w:rsidRPr="00647705">
        <w:t xml:space="preserve"> </w:t>
      </w:r>
      <w:r>
        <w:t xml:space="preserve"> </w:t>
      </w:r>
      <w:r w:rsidRPr="00647705">
        <w:t xml:space="preserve">Споры, которые могут возникнуть между Сторонами при неисполнении условий настоящего </w:t>
      </w:r>
      <w:r>
        <w:t>Договора</w:t>
      </w:r>
      <w:r w:rsidRPr="00647705">
        <w:t xml:space="preserve">, разрешаются путем переговоров между ними и в претензионном порядке. </w:t>
      </w:r>
      <w:r>
        <w:t>Надлежащим способом направления претензии является заказное почтовое отправление по адресу Стороны, указанному в ЕГРЮЛ</w:t>
      </w:r>
      <w:r w:rsidR="007E3C81" w:rsidRPr="007E3C81">
        <w:t>/</w:t>
      </w:r>
      <w:r w:rsidR="00A11F3B">
        <w:t>сообщенному Клиентом Регистратору</w:t>
      </w:r>
      <w:r w:rsidR="00943653">
        <w:t xml:space="preserve"> в порядке п.2.2.1 настоящего Договора</w:t>
      </w:r>
      <w:r>
        <w:t xml:space="preserve">. </w:t>
      </w:r>
      <w:r w:rsidRPr="00647705">
        <w:t>Срок рассмотрения претензи</w:t>
      </w:r>
      <w:r>
        <w:t>и</w:t>
      </w:r>
      <w:r w:rsidRPr="00647705">
        <w:t xml:space="preserve"> – 10 календарных дней с момента </w:t>
      </w:r>
      <w:r>
        <w:t xml:space="preserve">ее </w:t>
      </w:r>
      <w:r w:rsidRPr="00647705">
        <w:t xml:space="preserve">получения. При не достижении согласия путем переговоров и в претензионном порядке  – споры </w:t>
      </w:r>
      <w:r w:rsidRPr="008C100F">
        <w:t xml:space="preserve">подлежат разрешению Арбитражным судом г. Москвы в соответствии с </w:t>
      </w:r>
      <w:r>
        <w:t xml:space="preserve"> </w:t>
      </w:r>
      <w:r w:rsidRPr="008C100F">
        <w:t xml:space="preserve">законодательством. </w:t>
      </w:r>
    </w:p>
    <w:p w:rsidR="00666EC9" w:rsidRPr="008C100F" w:rsidRDefault="00666EC9" w:rsidP="004A51CD">
      <w:pPr>
        <w:pStyle w:val="af5"/>
        <w:ind w:firstLine="540"/>
        <w:jc w:val="both"/>
      </w:pPr>
      <w:r w:rsidRPr="009C604B">
        <w:rPr>
          <w:bCs/>
        </w:rPr>
        <w:t>5.6.</w:t>
      </w:r>
      <w:r w:rsidRPr="008C100F">
        <w:t xml:space="preserve"> Настоящий Договор составлен в двух экземплярах, имеющих равную юридическую силу, по одному экземпляру для каждой из Сторон.</w:t>
      </w:r>
    </w:p>
    <w:tbl>
      <w:tblPr>
        <w:tblW w:w="0" w:type="auto"/>
        <w:tblInd w:w="180" w:type="dxa"/>
        <w:tblLook w:val="0000"/>
      </w:tblPr>
      <w:tblGrid>
        <w:gridCol w:w="5195"/>
        <w:gridCol w:w="4480"/>
      </w:tblGrid>
      <w:tr w:rsidR="00666EC9" w:rsidRPr="008C100F" w:rsidTr="001234D2">
        <w:tc>
          <w:tcPr>
            <w:tcW w:w="5195" w:type="dxa"/>
          </w:tcPr>
          <w:p w:rsidR="00666EC9" w:rsidRPr="008C100F" w:rsidRDefault="00666EC9" w:rsidP="001234D2">
            <w:pPr>
              <w:pStyle w:val="af5"/>
              <w:ind w:left="180" w:hanging="180"/>
              <w:jc w:val="center"/>
              <w:rPr>
                <w:b/>
                <w:bCs/>
              </w:rPr>
            </w:pPr>
          </w:p>
          <w:p w:rsidR="00666EC9" w:rsidRPr="008C100F" w:rsidRDefault="00666EC9" w:rsidP="004A51CD">
            <w:pPr>
              <w:pStyle w:val="af5"/>
              <w:ind w:left="180" w:hanging="180"/>
              <w:jc w:val="center"/>
            </w:pPr>
            <w:r w:rsidRPr="008C100F">
              <w:rPr>
                <w:b/>
                <w:bCs/>
              </w:rPr>
              <w:t>Регистратор</w:t>
            </w:r>
          </w:p>
        </w:tc>
        <w:tc>
          <w:tcPr>
            <w:tcW w:w="4480" w:type="dxa"/>
          </w:tcPr>
          <w:p w:rsidR="00666EC9" w:rsidRDefault="00666EC9" w:rsidP="001234D2">
            <w:pPr>
              <w:pStyle w:val="af5"/>
              <w:jc w:val="center"/>
              <w:rPr>
                <w:b/>
                <w:bCs/>
              </w:rPr>
            </w:pPr>
          </w:p>
          <w:p w:rsidR="00666EC9" w:rsidRPr="008C100F" w:rsidRDefault="004A51CD" w:rsidP="001234D2">
            <w:pPr>
              <w:pStyle w:val="af5"/>
              <w:jc w:val="center"/>
              <w:rPr>
                <w:b/>
                <w:bCs/>
              </w:rPr>
            </w:pPr>
            <w:r>
              <w:rPr>
                <w:b/>
                <w:bCs/>
              </w:rPr>
              <w:t>Клиент</w:t>
            </w:r>
          </w:p>
        </w:tc>
      </w:tr>
      <w:tr w:rsidR="00666EC9" w:rsidRPr="00771E48" w:rsidTr="001234D2">
        <w:tc>
          <w:tcPr>
            <w:tcW w:w="5195" w:type="dxa"/>
          </w:tcPr>
          <w:p w:rsidR="009871D4" w:rsidRDefault="009871D4" w:rsidP="009871D4">
            <w:pPr>
              <w:ind w:hanging="4"/>
            </w:pPr>
          </w:p>
          <w:p w:rsidR="009871D4" w:rsidRDefault="009871D4" w:rsidP="009871D4">
            <w:pPr>
              <w:ind w:hanging="4"/>
            </w:pPr>
            <w:r>
              <w:t>_______________ / ____________/</w:t>
            </w:r>
          </w:p>
          <w:p w:rsidR="00666EC9" w:rsidRPr="00771E48" w:rsidRDefault="009871D4" w:rsidP="009871D4">
            <w:pPr>
              <w:pStyle w:val="af5"/>
              <w:rPr>
                <w:b/>
                <w:bCs/>
                <w:sz w:val="23"/>
                <w:szCs w:val="23"/>
              </w:rPr>
            </w:pPr>
            <w:r>
              <w:t>М.П.</w:t>
            </w:r>
          </w:p>
        </w:tc>
        <w:tc>
          <w:tcPr>
            <w:tcW w:w="4480" w:type="dxa"/>
          </w:tcPr>
          <w:p w:rsidR="009871D4" w:rsidRDefault="009871D4" w:rsidP="009871D4">
            <w:pPr>
              <w:ind w:hanging="4"/>
            </w:pPr>
          </w:p>
          <w:p w:rsidR="009871D4" w:rsidRDefault="009871D4" w:rsidP="009871D4">
            <w:pPr>
              <w:ind w:hanging="4"/>
            </w:pPr>
            <w:r>
              <w:t>_______________ / ____________/</w:t>
            </w:r>
          </w:p>
          <w:p w:rsidR="00666EC9" w:rsidRPr="00771E48" w:rsidRDefault="009871D4" w:rsidP="009871D4">
            <w:pPr>
              <w:pStyle w:val="af5"/>
              <w:jc w:val="center"/>
              <w:rPr>
                <w:b/>
                <w:bCs/>
                <w:sz w:val="23"/>
                <w:szCs w:val="23"/>
              </w:rPr>
            </w:pPr>
            <w:r>
              <w:t>М.П.</w:t>
            </w:r>
          </w:p>
        </w:tc>
      </w:tr>
    </w:tbl>
    <w:p w:rsidR="00666EC9" w:rsidRPr="00086D07" w:rsidRDefault="00666EC9" w:rsidP="00666EC9">
      <w:pPr>
        <w:pStyle w:val="af5"/>
      </w:pPr>
    </w:p>
    <w:p w:rsidR="004A51CD" w:rsidRDefault="004A51CD" w:rsidP="00FD1DCD">
      <w:pPr>
        <w:jc w:val="right"/>
        <w:outlineLvl w:val="0"/>
        <w:rPr>
          <w:color w:val="000000"/>
          <w:sz w:val="20"/>
          <w:szCs w:val="20"/>
        </w:rPr>
      </w:pPr>
    </w:p>
    <w:p w:rsidR="009871D4" w:rsidRDefault="009871D4" w:rsidP="00FD1DCD">
      <w:pPr>
        <w:jc w:val="right"/>
        <w:outlineLvl w:val="0"/>
        <w:rPr>
          <w:color w:val="000000"/>
          <w:sz w:val="20"/>
          <w:szCs w:val="20"/>
        </w:rPr>
      </w:pPr>
    </w:p>
    <w:p w:rsidR="009871D4" w:rsidRDefault="009871D4" w:rsidP="00FD1DCD">
      <w:pPr>
        <w:jc w:val="right"/>
        <w:outlineLvl w:val="0"/>
        <w:rPr>
          <w:color w:val="000000"/>
          <w:sz w:val="20"/>
          <w:szCs w:val="20"/>
        </w:rPr>
      </w:pPr>
    </w:p>
    <w:p w:rsidR="001A4585" w:rsidRDefault="001A4585" w:rsidP="00FD1DCD">
      <w:pPr>
        <w:jc w:val="right"/>
        <w:outlineLvl w:val="0"/>
        <w:rPr>
          <w:color w:val="000000"/>
          <w:sz w:val="20"/>
          <w:szCs w:val="20"/>
        </w:rPr>
      </w:pPr>
    </w:p>
    <w:p w:rsidR="001A4585" w:rsidRDefault="001A4585" w:rsidP="00FD1DCD">
      <w:pPr>
        <w:jc w:val="right"/>
        <w:outlineLvl w:val="0"/>
        <w:rPr>
          <w:color w:val="000000"/>
          <w:sz w:val="20"/>
          <w:szCs w:val="20"/>
        </w:rPr>
      </w:pPr>
    </w:p>
    <w:sectPr w:rsidR="001A4585" w:rsidSect="000D1D0D">
      <w:footerReference w:type="default" r:id="rId8"/>
      <w:pgSz w:w="11906" w:h="16838"/>
      <w:pgMar w:top="993" w:right="851" w:bottom="45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D5C" w:rsidRDefault="002E0D5C" w:rsidP="00392C08">
      <w:r>
        <w:separator/>
      </w:r>
    </w:p>
  </w:endnote>
  <w:endnote w:type="continuationSeparator" w:id="0">
    <w:p w:rsidR="002E0D5C" w:rsidRDefault="002E0D5C" w:rsidP="00392C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6424"/>
      <w:docPartObj>
        <w:docPartGallery w:val="Page Numbers (Bottom of Page)"/>
        <w:docPartUnique/>
      </w:docPartObj>
    </w:sdtPr>
    <w:sdtContent>
      <w:p w:rsidR="00EA15D5" w:rsidRDefault="007A1781">
        <w:pPr>
          <w:pStyle w:val="a3"/>
          <w:jc w:val="right"/>
        </w:pPr>
        <w:fldSimple w:instr=" PAGE   \* MERGEFORMAT ">
          <w:r w:rsidR="001E0F92">
            <w:rPr>
              <w:noProof/>
            </w:rPr>
            <w:t>1</w:t>
          </w:r>
        </w:fldSimple>
      </w:p>
    </w:sdtContent>
  </w:sdt>
  <w:p w:rsidR="00EA15D5" w:rsidRDefault="00EA15D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D5C" w:rsidRDefault="002E0D5C" w:rsidP="00392C08">
      <w:r>
        <w:separator/>
      </w:r>
    </w:p>
  </w:footnote>
  <w:footnote w:type="continuationSeparator" w:id="0">
    <w:p w:rsidR="002E0D5C" w:rsidRDefault="002E0D5C" w:rsidP="00392C08">
      <w:r>
        <w:continuationSeparator/>
      </w:r>
    </w:p>
  </w:footnote>
  <w:footnote w:id="1">
    <w:p w:rsidR="00EA15D5" w:rsidRDefault="00EA15D5" w:rsidP="00C044CF">
      <w:pPr>
        <w:pStyle w:val="ac"/>
      </w:pPr>
      <w:r>
        <w:rPr>
          <w:rStyle w:val="afd"/>
        </w:rPr>
        <w:footnoteRef/>
      </w:r>
      <w:r>
        <w:t xml:space="preserve"> Здесь и далее  в скобках сумма для услуги с Платежом.</w:t>
      </w:r>
    </w:p>
    <w:p w:rsidR="00EA15D5" w:rsidRDefault="00EA15D5">
      <w:pPr>
        <w:pStyle w:val="afb"/>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008F"/>
    <w:multiLevelType w:val="hybridMultilevel"/>
    <w:tmpl w:val="27F8CD7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55B13A3"/>
    <w:multiLevelType w:val="multilevel"/>
    <w:tmpl w:val="2CE0F704"/>
    <w:lvl w:ilvl="0">
      <w:start w:val="2"/>
      <w:numFmt w:val="decimal"/>
      <w:lvlText w:val="%1"/>
      <w:lvlJc w:val="left"/>
      <w:pPr>
        <w:ind w:left="480" w:hanging="480"/>
      </w:pPr>
      <w:rPr>
        <w:rFonts w:cs="Times New Roman" w:hint="default"/>
      </w:rPr>
    </w:lvl>
    <w:lvl w:ilvl="1">
      <w:start w:val="2"/>
      <w:numFmt w:val="decimal"/>
      <w:lvlText w:val="%1.%2"/>
      <w:lvlJc w:val="left"/>
      <w:pPr>
        <w:ind w:left="763" w:hanging="48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2">
    <w:nsid w:val="090F38A4"/>
    <w:multiLevelType w:val="hybridMultilevel"/>
    <w:tmpl w:val="67BABFB6"/>
    <w:lvl w:ilvl="0" w:tplc="9DFC519A">
      <w:start w:val="1"/>
      <w:numFmt w:val="decimal"/>
      <w:lvlText w:val="%1)"/>
      <w:lvlJc w:val="left"/>
      <w:pPr>
        <w:ind w:left="16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547CEA"/>
    <w:multiLevelType w:val="hybridMultilevel"/>
    <w:tmpl w:val="05C49342"/>
    <w:lvl w:ilvl="0" w:tplc="04190011">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nsid w:val="1026236F"/>
    <w:multiLevelType w:val="multilevel"/>
    <w:tmpl w:val="F8E63718"/>
    <w:lvl w:ilvl="0">
      <w:start w:val="1"/>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5">
    <w:nsid w:val="14ED6AED"/>
    <w:multiLevelType w:val="hybridMultilevel"/>
    <w:tmpl w:val="95CA08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5312A95"/>
    <w:multiLevelType w:val="hybridMultilevel"/>
    <w:tmpl w:val="8DE64B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746192C"/>
    <w:multiLevelType w:val="hybridMultilevel"/>
    <w:tmpl w:val="BF0A7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6114DD"/>
    <w:multiLevelType w:val="hybridMultilevel"/>
    <w:tmpl w:val="7056FF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AD3490C"/>
    <w:multiLevelType w:val="multilevel"/>
    <w:tmpl w:val="4AC84082"/>
    <w:lvl w:ilvl="0">
      <w:start w:val="3"/>
      <w:numFmt w:val="decimal"/>
      <w:lvlText w:val="%1."/>
      <w:lvlJc w:val="left"/>
      <w:pPr>
        <w:ind w:left="720" w:hanging="720"/>
      </w:pPr>
      <w:rPr>
        <w:rFonts w:hint="default"/>
      </w:rPr>
    </w:lvl>
    <w:lvl w:ilvl="1">
      <w:start w:val="1"/>
      <w:numFmt w:val="decimal"/>
      <w:lvlText w:val="%1.%2."/>
      <w:lvlJc w:val="left"/>
      <w:pPr>
        <w:ind w:left="1098" w:hanging="72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Zero"/>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0">
    <w:nsid w:val="1B3C07E9"/>
    <w:multiLevelType w:val="hybridMultilevel"/>
    <w:tmpl w:val="11040F32"/>
    <w:lvl w:ilvl="0" w:tplc="3ABA4888">
      <w:start w:val="5"/>
      <w:numFmt w:val="decimal"/>
      <w:lvlText w:val="%1."/>
      <w:lvlJc w:val="left"/>
      <w:pPr>
        <w:tabs>
          <w:tab w:val="num" w:pos="-180"/>
        </w:tabs>
        <w:ind w:left="-180" w:hanging="360"/>
      </w:pPr>
      <w:rPr>
        <w:rFonts w:cs="Times New Roman" w:hint="default"/>
      </w:rPr>
    </w:lvl>
    <w:lvl w:ilvl="1" w:tplc="04190019">
      <w:start w:val="1"/>
      <w:numFmt w:val="lowerLetter"/>
      <w:lvlText w:val="%2."/>
      <w:lvlJc w:val="left"/>
      <w:pPr>
        <w:tabs>
          <w:tab w:val="num" w:pos="540"/>
        </w:tabs>
        <w:ind w:left="540" w:hanging="360"/>
      </w:pPr>
      <w:rPr>
        <w:rFonts w:cs="Times New Roman"/>
      </w:rPr>
    </w:lvl>
    <w:lvl w:ilvl="2" w:tplc="0419001B">
      <w:start w:val="1"/>
      <w:numFmt w:val="lowerRoman"/>
      <w:lvlText w:val="%3."/>
      <w:lvlJc w:val="right"/>
      <w:pPr>
        <w:tabs>
          <w:tab w:val="num" w:pos="1260"/>
        </w:tabs>
        <w:ind w:left="1260" w:hanging="180"/>
      </w:pPr>
      <w:rPr>
        <w:rFonts w:cs="Times New Roman"/>
      </w:rPr>
    </w:lvl>
    <w:lvl w:ilvl="3" w:tplc="0419000F">
      <w:start w:val="1"/>
      <w:numFmt w:val="decimal"/>
      <w:lvlText w:val="%4."/>
      <w:lvlJc w:val="left"/>
      <w:pPr>
        <w:tabs>
          <w:tab w:val="num" w:pos="1980"/>
        </w:tabs>
        <w:ind w:left="1980" w:hanging="360"/>
      </w:pPr>
      <w:rPr>
        <w:rFonts w:cs="Times New Roman"/>
      </w:rPr>
    </w:lvl>
    <w:lvl w:ilvl="4" w:tplc="04190019">
      <w:start w:val="1"/>
      <w:numFmt w:val="lowerLetter"/>
      <w:lvlText w:val="%5."/>
      <w:lvlJc w:val="left"/>
      <w:pPr>
        <w:tabs>
          <w:tab w:val="num" w:pos="2700"/>
        </w:tabs>
        <w:ind w:left="2700" w:hanging="360"/>
      </w:pPr>
      <w:rPr>
        <w:rFonts w:cs="Times New Roman"/>
      </w:rPr>
    </w:lvl>
    <w:lvl w:ilvl="5" w:tplc="0419001B">
      <w:start w:val="1"/>
      <w:numFmt w:val="lowerRoman"/>
      <w:lvlText w:val="%6."/>
      <w:lvlJc w:val="right"/>
      <w:pPr>
        <w:tabs>
          <w:tab w:val="num" w:pos="3420"/>
        </w:tabs>
        <w:ind w:left="3420" w:hanging="180"/>
      </w:pPr>
      <w:rPr>
        <w:rFonts w:cs="Times New Roman"/>
      </w:rPr>
    </w:lvl>
    <w:lvl w:ilvl="6" w:tplc="0419000F">
      <w:start w:val="1"/>
      <w:numFmt w:val="decimal"/>
      <w:lvlText w:val="%7."/>
      <w:lvlJc w:val="left"/>
      <w:pPr>
        <w:tabs>
          <w:tab w:val="num" w:pos="4140"/>
        </w:tabs>
        <w:ind w:left="4140" w:hanging="360"/>
      </w:pPr>
      <w:rPr>
        <w:rFonts w:cs="Times New Roman"/>
      </w:rPr>
    </w:lvl>
    <w:lvl w:ilvl="7" w:tplc="04190019">
      <w:start w:val="1"/>
      <w:numFmt w:val="lowerLetter"/>
      <w:lvlText w:val="%8."/>
      <w:lvlJc w:val="left"/>
      <w:pPr>
        <w:tabs>
          <w:tab w:val="num" w:pos="4860"/>
        </w:tabs>
        <w:ind w:left="4860" w:hanging="360"/>
      </w:pPr>
      <w:rPr>
        <w:rFonts w:cs="Times New Roman"/>
      </w:rPr>
    </w:lvl>
    <w:lvl w:ilvl="8" w:tplc="0419001B">
      <w:start w:val="1"/>
      <w:numFmt w:val="lowerRoman"/>
      <w:lvlText w:val="%9."/>
      <w:lvlJc w:val="right"/>
      <w:pPr>
        <w:tabs>
          <w:tab w:val="num" w:pos="5580"/>
        </w:tabs>
        <w:ind w:left="5580" w:hanging="180"/>
      </w:pPr>
      <w:rPr>
        <w:rFonts w:cs="Times New Roman"/>
      </w:rPr>
    </w:lvl>
  </w:abstractNum>
  <w:abstractNum w:abstractNumId="11">
    <w:nsid w:val="207C74C3"/>
    <w:multiLevelType w:val="multilevel"/>
    <w:tmpl w:val="72F6DB0A"/>
    <w:lvl w:ilvl="0">
      <w:start w:val="3"/>
      <w:numFmt w:val="decimal"/>
      <w:lvlText w:val="%1."/>
      <w:lvlJc w:val="left"/>
      <w:pPr>
        <w:ind w:left="540" w:hanging="540"/>
      </w:pPr>
      <w:rPr>
        <w:rFonts w:hint="default"/>
      </w:rPr>
    </w:lvl>
    <w:lvl w:ilvl="1">
      <w:start w:val="1"/>
      <w:numFmt w:val="decimal"/>
      <w:lvlText w:val="%1.%2."/>
      <w:lvlJc w:val="left"/>
      <w:pPr>
        <w:ind w:left="1111" w:hanging="540"/>
      </w:pPr>
      <w:rPr>
        <w:rFonts w:hint="default"/>
      </w:rPr>
    </w:lvl>
    <w:lvl w:ilvl="2">
      <w:start w:val="1"/>
      <w:numFmt w:val="decimal"/>
      <w:lvlText w:val="%1.%2.%3."/>
      <w:lvlJc w:val="left"/>
      <w:pPr>
        <w:ind w:left="1862" w:hanging="720"/>
      </w:pPr>
      <w:rPr>
        <w:rFonts w:hint="default"/>
      </w:rPr>
    </w:lvl>
    <w:lvl w:ilvl="3">
      <w:start w:val="1"/>
      <w:numFmt w:val="decimal"/>
      <w:lvlText w:val="%1.%2.%3.%4."/>
      <w:lvlJc w:val="left"/>
      <w:pPr>
        <w:ind w:left="2433" w:hanging="720"/>
      </w:pPr>
      <w:rPr>
        <w:rFonts w:hint="default"/>
      </w:rPr>
    </w:lvl>
    <w:lvl w:ilvl="4">
      <w:start w:val="1"/>
      <w:numFmt w:val="decimal"/>
      <w:lvlText w:val="%1.%2.%3.%4.%5."/>
      <w:lvlJc w:val="left"/>
      <w:pPr>
        <w:ind w:left="3364" w:hanging="1080"/>
      </w:pPr>
      <w:rPr>
        <w:rFonts w:hint="default"/>
      </w:rPr>
    </w:lvl>
    <w:lvl w:ilvl="5">
      <w:start w:val="1"/>
      <w:numFmt w:val="decimal"/>
      <w:lvlText w:val="%1.%2.%3.%4.%5.%6."/>
      <w:lvlJc w:val="left"/>
      <w:pPr>
        <w:ind w:left="3935" w:hanging="108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437" w:hanging="1440"/>
      </w:pPr>
      <w:rPr>
        <w:rFonts w:hint="default"/>
      </w:rPr>
    </w:lvl>
    <w:lvl w:ilvl="8">
      <w:start w:val="1"/>
      <w:numFmt w:val="decimal"/>
      <w:lvlText w:val="%1.%2.%3.%4.%5.%6.%7.%8.%9."/>
      <w:lvlJc w:val="left"/>
      <w:pPr>
        <w:ind w:left="6368" w:hanging="1800"/>
      </w:pPr>
      <w:rPr>
        <w:rFonts w:hint="default"/>
      </w:rPr>
    </w:lvl>
  </w:abstractNum>
  <w:abstractNum w:abstractNumId="12">
    <w:nsid w:val="25B6757B"/>
    <w:multiLevelType w:val="hybridMultilevel"/>
    <w:tmpl w:val="808C03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6F41106"/>
    <w:multiLevelType w:val="hybridMultilevel"/>
    <w:tmpl w:val="6854DF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6FD6430"/>
    <w:multiLevelType w:val="hybridMultilevel"/>
    <w:tmpl w:val="8D8CD38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286A195A"/>
    <w:multiLevelType w:val="multilevel"/>
    <w:tmpl w:val="B360D768"/>
    <w:lvl w:ilvl="0">
      <w:start w:val="3"/>
      <w:numFmt w:val="decimal"/>
      <w:lvlText w:val="%1"/>
      <w:lvlJc w:val="left"/>
      <w:pPr>
        <w:ind w:left="480" w:hanging="480"/>
      </w:pPr>
      <w:rPr>
        <w:rFonts w:hint="default"/>
      </w:rPr>
    </w:lvl>
    <w:lvl w:ilvl="1">
      <w:start w:val="1"/>
      <w:numFmt w:val="decimal"/>
      <w:lvlText w:val="%1.%2"/>
      <w:lvlJc w:val="left"/>
      <w:pPr>
        <w:ind w:left="1051" w:hanging="480"/>
      </w:pPr>
      <w:rPr>
        <w:rFonts w:hint="default"/>
      </w:rPr>
    </w:lvl>
    <w:lvl w:ilvl="2">
      <w:start w:val="2"/>
      <w:numFmt w:val="decimal"/>
      <w:lvlText w:val="%1.%2.%3"/>
      <w:lvlJc w:val="left"/>
      <w:pPr>
        <w:ind w:left="1862" w:hanging="720"/>
      </w:pPr>
      <w:rPr>
        <w:rFonts w:hint="default"/>
      </w:rPr>
    </w:lvl>
    <w:lvl w:ilvl="3">
      <w:start w:val="1"/>
      <w:numFmt w:val="decimal"/>
      <w:lvlText w:val="%1.%2.%3.%4"/>
      <w:lvlJc w:val="left"/>
      <w:pPr>
        <w:ind w:left="2433" w:hanging="720"/>
      </w:pPr>
      <w:rPr>
        <w:rFonts w:hint="default"/>
      </w:rPr>
    </w:lvl>
    <w:lvl w:ilvl="4">
      <w:start w:val="1"/>
      <w:numFmt w:val="decimal"/>
      <w:lvlText w:val="%1.%2.%3.%4.%5"/>
      <w:lvlJc w:val="left"/>
      <w:pPr>
        <w:ind w:left="3364" w:hanging="1080"/>
      </w:pPr>
      <w:rPr>
        <w:rFonts w:hint="default"/>
      </w:rPr>
    </w:lvl>
    <w:lvl w:ilvl="5">
      <w:start w:val="1"/>
      <w:numFmt w:val="decimal"/>
      <w:lvlText w:val="%1.%2.%3.%4.%5.%6"/>
      <w:lvlJc w:val="left"/>
      <w:pPr>
        <w:ind w:left="3935" w:hanging="108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437" w:hanging="1440"/>
      </w:pPr>
      <w:rPr>
        <w:rFonts w:hint="default"/>
      </w:rPr>
    </w:lvl>
    <w:lvl w:ilvl="8">
      <w:start w:val="1"/>
      <w:numFmt w:val="decimal"/>
      <w:lvlText w:val="%1.%2.%3.%4.%5.%6.%7.%8.%9"/>
      <w:lvlJc w:val="left"/>
      <w:pPr>
        <w:ind w:left="6368" w:hanging="1800"/>
      </w:pPr>
      <w:rPr>
        <w:rFonts w:hint="default"/>
      </w:rPr>
    </w:lvl>
  </w:abstractNum>
  <w:abstractNum w:abstractNumId="16">
    <w:nsid w:val="28EA5DAD"/>
    <w:multiLevelType w:val="multilevel"/>
    <w:tmpl w:val="1456862A"/>
    <w:lvl w:ilvl="0">
      <w:start w:val="2"/>
      <w:numFmt w:val="decimal"/>
      <w:lvlText w:val="%1"/>
      <w:lvlJc w:val="left"/>
      <w:pPr>
        <w:ind w:left="480" w:hanging="480"/>
      </w:pPr>
      <w:rPr>
        <w:rFonts w:cs="Times New Roman" w:hint="default"/>
        <w:color w:val="auto"/>
      </w:rPr>
    </w:lvl>
    <w:lvl w:ilvl="1">
      <w:start w:val="2"/>
      <w:numFmt w:val="decimal"/>
      <w:lvlText w:val="%1.%2"/>
      <w:lvlJc w:val="left"/>
      <w:pPr>
        <w:ind w:left="660" w:hanging="480"/>
      </w:pPr>
      <w:rPr>
        <w:rFonts w:cs="Times New Roman" w:hint="default"/>
        <w:color w:val="auto"/>
      </w:rPr>
    </w:lvl>
    <w:lvl w:ilvl="2">
      <w:start w:val="1"/>
      <w:numFmt w:val="decimal"/>
      <w:lvlText w:val="%1.%2.%3"/>
      <w:lvlJc w:val="left"/>
      <w:pPr>
        <w:ind w:left="1080" w:hanging="720"/>
      </w:pPr>
      <w:rPr>
        <w:rFonts w:cs="Times New Roman" w:hint="default"/>
        <w:color w:val="auto"/>
      </w:rPr>
    </w:lvl>
    <w:lvl w:ilvl="3">
      <w:start w:val="1"/>
      <w:numFmt w:val="decimal"/>
      <w:lvlText w:val="%1.%2.%3.%4"/>
      <w:lvlJc w:val="left"/>
      <w:pPr>
        <w:ind w:left="1260" w:hanging="720"/>
      </w:pPr>
      <w:rPr>
        <w:rFonts w:cs="Times New Roman" w:hint="default"/>
        <w:color w:val="auto"/>
      </w:rPr>
    </w:lvl>
    <w:lvl w:ilvl="4">
      <w:start w:val="1"/>
      <w:numFmt w:val="decimal"/>
      <w:lvlText w:val="%1.%2.%3.%4.%5"/>
      <w:lvlJc w:val="left"/>
      <w:pPr>
        <w:ind w:left="1800" w:hanging="1080"/>
      </w:pPr>
      <w:rPr>
        <w:rFonts w:cs="Times New Roman" w:hint="default"/>
        <w:color w:val="auto"/>
      </w:rPr>
    </w:lvl>
    <w:lvl w:ilvl="5">
      <w:start w:val="1"/>
      <w:numFmt w:val="decimal"/>
      <w:lvlText w:val="%1.%2.%3.%4.%5.%6"/>
      <w:lvlJc w:val="left"/>
      <w:pPr>
        <w:ind w:left="1980" w:hanging="1080"/>
      </w:pPr>
      <w:rPr>
        <w:rFonts w:cs="Times New Roman" w:hint="default"/>
        <w:color w:val="auto"/>
      </w:rPr>
    </w:lvl>
    <w:lvl w:ilvl="6">
      <w:start w:val="1"/>
      <w:numFmt w:val="decimal"/>
      <w:lvlText w:val="%1.%2.%3.%4.%5.%6.%7"/>
      <w:lvlJc w:val="left"/>
      <w:pPr>
        <w:ind w:left="2520" w:hanging="1440"/>
      </w:pPr>
      <w:rPr>
        <w:rFonts w:cs="Times New Roman" w:hint="default"/>
        <w:color w:val="auto"/>
      </w:rPr>
    </w:lvl>
    <w:lvl w:ilvl="7">
      <w:start w:val="1"/>
      <w:numFmt w:val="decimal"/>
      <w:lvlText w:val="%1.%2.%3.%4.%5.%6.%7.%8"/>
      <w:lvlJc w:val="left"/>
      <w:pPr>
        <w:ind w:left="2700" w:hanging="1440"/>
      </w:pPr>
      <w:rPr>
        <w:rFonts w:cs="Times New Roman" w:hint="default"/>
        <w:color w:val="auto"/>
      </w:rPr>
    </w:lvl>
    <w:lvl w:ilvl="8">
      <w:start w:val="1"/>
      <w:numFmt w:val="decimal"/>
      <w:lvlText w:val="%1.%2.%3.%4.%5.%6.%7.%8.%9"/>
      <w:lvlJc w:val="left"/>
      <w:pPr>
        <w:ind w:left="3240" w:hanging="1800"/>
      </w:pPr>
      <w:rPr>
        <w:rFonts w:cs="Times New Roman" w:hint="default"/>
        <w:color w:val="auto"/>
      </w:rPr>
    </w:lvl>
  </w:abstractNum>
  <w:abstractNum w:abstractNumId="17">
    <w:nsid w:val="2C916A50"/>
    <w:multiLevelType w:val="multilevel"/>
    <w:tmpl w:val="7F96208A"/>
    <w:lvl w:ilvl="0">
      <w:start w:val="2"/>
      <w:numFmt w:val="decimal"/>
      <w:lvlText w:val="%1."/>
      <w:lvlJc w:val="left"/>
      <w:pPr>
        <w:tabs>
          <w:tab w:val="num" w:pos="360"/>
        </w:tabs>
        <w:ind w:left="360" w:hanging="360"/>
      </w:pPr>
      <w:rPr>
        <w:rFonts w:cs="Times New Roman" w:hint="default"/>
        <w:i w:val="0"/>
        <w:iCs w:val="0"/>
        <w:u w:val="none"/>
      </w:rPr>
    </w:lvl>
    <w:lvl w:ilvl="1">
      <w:start w:val="2"/>
      <w:numFmt w:val="decimal"/>
      <w:lvlText w:val="%1.%2."/>
      <w:lvlJc w:val="left"/>
      <w:pPr>
        <w:tabs>
          <w:tab w:val="num" w:pos="360"/>
        </w:tabs>
        <w:ind w:left="360" w:hanging="360"/>
      </w:pPr>
      <w:rPr>
        <w:rFonts w:cs="Times New Roman" w:hint="default"/>
        <w:i w:val="0"/>
        <w:iCs w:val="0"/>
        <w:u w:val="none"/>
      </w:rPr>
    </w:lvl>
    <w:lvl w:ilvl="2">
      <w:start w:val="1"/>
      <w:numFmt w:val="decimal"/>
      <w:lvlText w:val="%1.%2.%3."/>
      <w:lvlJc w:val="left"/>
      <w:pPr>
        <w:tabs>
          <w:tab w:val="num" w:pos="-360"/>
        </w:tabs>
        <w:ind w:left="-360" w:hanging="720"/>
      </w:pPr>
      <w:rPr>
        <w:rFonts w:cs="Times New Roman" w:hint="default"/>
        <w:i w:val="0"/>
        <w:iCs w:val="0"/>
        <w:u w:val="none"/>
      </w:rPr>
    </w:lvl>
    <w:lvl w:ilvl="3">
      <w:start w:val="1"/>
      <w:numFmt w:val="decimal"/>
      <w:lvlText w:val="%1.%2.%3.%4."/>
      <w:lvlJc w:val="left"/>
      <w:pPr>
        <w:tabs>
          <w:tab w:val="num" w:pos="-900"/>
        </w:tabs>
        <w:ind w:left="-900" w:hanging="720"/>
      </w:pPr>
      <w:rPr>
        <w:rFonts w:cs="Times New Roman" w:hint="default"/>
        <w:i w:val="0"/>
        <w:iCs w:val="0"/>
        <w:u w:val="none"/>
      </w:rPr>
    </w:lvl>
    <w:lvl w:ilvl="4">
      <w:start w:val="1"/>
      <w:numFmt w:val="decimal"/>
      <w:lvlText w:val="%1.%2.%3.%4.%5."/>
      <w:lvlJc w:val="left"/>
      <w:pPr>
        <w:tabs>
          <w:tab w:val="num" w:pos="-1080"/>
        </w:tabs>
        <w:ind w:left="-1080" w:hanging="1080"/>
      </w:pPr>
      <w:rPr>
        <w:rFonts w:cs="Times New Roman" w:hint="default"/>
        <w:i w:val="0"/>
        <w:iCs w:val="0"/>
        <w:u w:val="none"/>
      </w:rPr>
    </w:lvl>
    <w:lvl w:ilvl="5">
      <w:start w:val="1"/>
      <w:numFmt w:val="decimal"/>
      <w:lvlText w:val="%1.%2.%3.%4.%5.%6."/>
      <w:lvlJc w:val="left"/>
      <w:pPr>
        <w:tabs>
          <w:tab w:val="num" w:pos="-1620"/>
        </w:tabs>
        <w:ind w:left="-1620" w:hanging="1080"/>
      </w:pPr>
      <w:rPr>
        <w:rFonts w:cs="Times New Roman" w:hint="default"/>
        <w:i w:val="0"/>
        <w:iCs w:val="0"/>
        <w:u w:val="none"/>
      </w:rPr>
    </w:lvl>
    <w:lvl w:ilvl="6">
      <w:start w:val="1"/>
      <w:numFmt w:val="decimal"/>
      <w:lvlText w:val="%1.%2.%3.%4.%5.%6.%7."/>
      <w:lvlJc w:val="left"/>
      <w:pPr>
        <w:tabs>
          <w:tab w:val="num" w:pos="-1800"/>
        </w:tabs>
        <w:ind w:left="-1800" w:hanging="1440"/>
      </w:pPr>
      <w:rPr>
        <w:rFonts w:cs="Times New Roman" w:hint="default"/>
        <w:i w:val="0"/>
        <w:iCs w:val="0"/>
        <w:u w:val="none"/>
      </w:rPr>
    </w:lvl>
    <w:lvl w:ilvl="7">
      <w:start w:val="1"/>
      <w:numFmt w:val="decimal"/>
      <w:lvlText w:val="%1.%2.%3.%4.%5.%6.%7.%8."/>
      <w:lvlJc w:val="left"/>
      <w:pPr>
        <w:tabs>
          <w:tab w:val="num" w:pos="-2340"/>
        </w:tabs>
        <w:ind w:left="-2340" w:hanging="1440"/>
      </w:pPr>
      <w:rPr>
        <w:rFonts w:cs="Times New Roman" w:hint="default"/>
        <w:i w:val="0"/>
        <w:iCs w:val="0"/>
        <w:u w:val="none"/>
      </w:rPr>
    </w:lvl>
    <w:lvl w:ilvl="8">
      <w:start w:val="1"/>
      <w:numFmt w:val="decimal"/>
      <w:lvlText w:val="%1.%2.%3.%4.%5.%6.%7.%8.%9."/>
      <w:lvlJc w:val="left"/>
      <w:pPr>
        <w:tabs>
          <w:tab w:val="num" w:pos="-2520"/>
        </w:tabs>
        <w:ind w:left="-2520" w:hanging="1800"/>
      </w:pPr>
      <w:rPr>
        <w:rFonts w:cs="Times New Roman" w:hint="default"/>
        <w:i w:val="0"/>
        <w:iCs w:val="0"/>
        <w:u w:val="none"/>
      </w:rPr>
    </w:lvl>
  </w:abstractNum>
  <w:abstractNum w:abstractNumId="18">
    <w:nsid w:val="2F0765C7"/>
    <w:multiLevelType w:val="hybridMultilevel"/>
    <w:tmpl w:val="9716B93A"/>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9">
    <w:nsid w:val="3B184FD7"/>
    <w:multiLevelType w:val="hybridMultilevel"/>
    <w:tmpl w:val="829AF0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BCB1EAF"/>
    <w:multiLevelType w:val="hybridMultilevel"/>
    <w:tmpl w:val="AEDCD32C"/>
    <w:lvl w:ilvl="0" w:tplc="C276C1F2">
      <w:start w:val="1"/>
      <w:numFmt w:val="bullet"/>
      <w:lvlText w:val=""/>
      <w:lvlJc w:val="left"/>
      <w:pPr>
        <w:tabs>
          <w:tab w:val="num" w:pos="2175"/>
        </w:tabs>
        <w:ind w:left="2175" w:hanging="360"/>
      </w:pPr>
      <w:rPr>
        <w:rFonts w:ascii="Symbol" w:hAnsi="Symbol" w:hint="default"/>
        <w:spacing w:val="0"/>
        <w:position w:val="0"/>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3D1B77C9"/>
    <w:multiLevelType w:val="hybridMultilevel"/>
    <w:tmpl w:val="B986F194"/>
    <w:lvl w:ilvl="0" w:tplc="A636FF6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D385B98"/>
    <w:multiLevelType w:val="hybridMultilevel"/>
    <w:tmpl w:val="68E0D45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1BB7183"/>
    <w:multiLevelType w:val="hybridMultilevel"/>
    <w:tmpl w:val="E8C0C7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CF289E"/>
    <w:multiLevelType w:val="hybridMultilevel"/>
    <w:tmpl w:val="D29E9FD8"/>
    <w:lvl w:ilvl="0" w:tplc="33D4D7D8">
      <w:start w:val="1"/>
      <w:numFmt w:val="bullet"/>
      <w:lvlText w:val=""/>
      <w:lvlJc w:val="left"/>
      <w:pPr>
        <w:tabs>
          <w:tab w:val="num" w:pos="1827"/>
        </w:tabs>
        <w:ind w:left="1827" w:hanging="360"/>
      </w:pPr>
      <w:rPr>
        <w:rFonts w:ascii="Symbol" w:hAnsi="Symbol" w:hint="default"/>
        <w:sz w:val="24"/>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4D253E83"/>
    <w:multiLevelType w:val="hybridMultilevel"/>
    <w:tmpl w:val="7BDAC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DB0067"/>
    <w:multiLevelType w:val="multilevel"/>
    <w:tmpl w:val="43A2E9CC"/>
    <w:lvl w:ilvl="0">
      <w:start w:val="1"/>
      <w:numFmt w:val="decimal"/>
      <w:lvlText w:val="%1)"/>
      <w:lvlJc w:val="left"/>
      <w:pPr>
        <w:ind w:left="660" w:hanging="660"/>
      </w:pPr>
      <w:rPr>
        <w:rFonts w:ascii="Times New Roman" w:eastAsia="Times New Roman" w:hAnsi="Times New Roman" w:cs="Times New Roman"/>
      </w:rPr>
    </w:lvl>
    <w:lvl w:ilvl="1">
      <w:start w:val="11"/>
      <w:numFmt w:val="decimal"/>
      <w:lvlText w:val="%1.%2."/>
      <w:lvlJc w:val="left"/>
      <w:pPr>
        <w:ind w:left="1157" w:hanging="660"/>
      </w:pPr>
      <w:rPr>
        <w:rFonts w:cs="Times New Roman" w:hint="default"/>
      </w:rPr>
    </w:lvl>
    <w:lvl w:ilvl="2">
      <w:start w:val="1"/>
      <w:numFmt w:val="bullet"/>
      <w:lvlText w:val=""/>
      <w:lvlJc w:val="left"/>
      <w:pPr>
        <w:ind w:left="1714" w:hanging="720"/>
      </w:pPr>
      <w:rPr>
        <w:rFonts w:ascii="Symbol" w:hAnsi="Symbol" w:hint="default"/>
        <w:b w:val="0"/>
      </w:rPr>
    </w:lvl>
    <w:lvl w:ilvl="3">
      <w:start w:val="1"/>
      <w:numFmt w:val="decimal"/>
      <w:lvlText w:val="%1.%2.%3.%4."/>
      <w:lvlJc w:val="left"/>
      <w:pPr>
        <w:ind w:left="2211" w:hanging="720"/>
      </w:pPr>
      <w:rPr>
        <w:rFonts w:cs="Times New Roman" w:hint="default"/>
      </w:rPr>
    </w:lvl>
    <w:lvl w:ilvl="4">
      <w:start w:val="1"/>
      <w:numFmt w:val="decimal"/>
      <w:lvlText w:val="%1.%2.%3.%4.%5."/>
      <w:lvlJc w:val="left"/>
      <w:pPr>
        <w:ind w:left="3068" w:hanging="1080"/>
      </w:pPr>
      <w:rPr>
        <w:rFonts w:cs="Times New Roman" w:hint="default"/>
      </w:rPr>
    </w:lvl>
    <w:lvl w:ilvl="5">
      <w:start w:val="1"/>
      <w:numFmt w:val="decimal"/>
      <w:lvlText w:val="%1.%2.%3.%4.%5.%6."/>
      <w:lvlJc w:val="left"/>
      <w:pPr>
        <w:ind w:left="3565" w:hanging="1080"/>
      </w:pPr>
      <w:rPr>
        <w:rFonts w:cs="Times New Roman" w:hint="default"/>
      </w:rPr>
    </w:lvl>
    <w:lvl w:ilvl="6">
      <w:start w:val="1"/>
      <w:numFmt w:val="decimal"/>
      <w:lvlText w:val="%1.%2.%3.%4.%5.%6.%7."/>
      <w:lvlJc w:val="left"/>
      <w:pPr>
        <w:ind w:left="4422" w:hanging="1440"/>
      </w:pPr>
      <w:rPr>
        <w:rFonts w:cs="Times New Roman" w:hint="default"/>
      </w:rPr>
    </w:lvl>
    <w:lvl w:ilvl="7">
      <w:start w:val="1"/>
      <w:numFmt w:val="decimal"/>
      <w:lvlText w:val="%1.%2.%3.%4.%5.%6.%7.%8."/>
      <w:lvlJc w:val="left"/>
      <w:pPr>
        <w:ind w:left="4919" w:hanging="1440"/>
      </w:pPr>
      <w:rPr>
        <w:rFonts w:cs="Times New Roman" w:hint="default"/>
      </w:rPr>
    </w:lvl>
    <w:lvl w:ilvl="8">
      <w:start w:val="1"/>
      <w:numFmt w:val="decimal"/>
      <w:lvlText w:val="%1.%2.%3.%4.%5.%6.%7.%8.%9."/>
      <w:lvlJc w:val="left"/>
      <w:pPr>
        <w:ind w:left="5776" w:hanging="1800"/>
      </w:pPr>
      <w:rPr>
        <w:rFonts w:cs="Times New Roman" w:hint="default"/>
      </w:rPr>
    </w:lvl>
  </w:abstractNum>
  <w:abstractNum w:abstractNumId="27">
    <w:nsid w:val="52956389"/>
    <w:multiLevelType w:val="hybridMultilevel"/>
    <w:tmpl w:val="A6C66DD6"/>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8">
    <w:nsid w:val="53830B9B"/>
    <w:multiLevelType w:val="multilevel"/>
    <w:tmpl w:val="BE5EC2D8"/>
    <w:lvl w:ilvl="0">
      <w:start w:val="2"/>
      <w:numFmt w:val="decimal"/>
      <w:lvlText w:val="%1."/>
      <w:lvlJc w:val="left"/>
      <w:pPr>
        <w:tabs>
          <w:tab w:val="num" w:pos="540"/>
        </w:tabs>
        <w:ind w:left="540" w:hanging="540"/>
      </w:pPr>
      <w:rPr>
        <w:rFonts w:cs="Times New Roman" w:hint="default"/>
        <w:b/>
        <w:bCs/>
      </w:rPr>
    </w:lvl>
    <w:lvl w:ilvl="1">
      <w:start w:val="1"/>
      <w:numFmt w:val="decimal"/>
      <w:lvlText w:val="%1.%2."/>
      <w:lvlJc w:val="left"/>
      <w:pPr>
        <w:tabs>
          <w:tab w:val="num" w:pos="540"/>
        </w:tabs>
        <w:ind w:left="540" w:hanging="540"/>
      </w:pPr>
      <w:rPr>
        <w:rFonts w:cs="Times New Roman" w:hint="default"/>
        <w:b/>
        <w:bCs/>
      </w:rPr>
    </w:lvl>
    <w:lvl w:ilvl="2">
      <w:start w:val="2"/>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90"/>
        </w:tabs>
        <w:ind w:left="-90" w:hanging="720"/>
      </w:pPr>
      <w:rPr>
        <w:rFonts w:cs="Times New Roman" w:hint="default"/>
        <w:b/>
        <w:bCs/>
      </w:rPr>
    </w:lvl>
    <w:lvl w:ilvl="4">
      <w:start w:val="1"/>
      <w:numFmt w:val="decimal"/>
      <w:lvlText w:val="%1.%2.%3.%4.%5."/>
      <w:lvlJc w:val="left"/>
      <w:pPr>
        <w:tabs>
          <w:tab w:val="num" w:pos="0"/>
        </w:tabs>
        <w:ind w:hanging="1080"/>
      </w:pPr>
      <w:rPr>
        <w:rFonts w:cs="Times New Roman" w:hint="default"/>
        <w:b/>
        <w:bCs/>
      </w:rPr>
    </w:lvl>
    <w:lvl w:ilvl="5">
      <w:start w:val="1"/>
      <w:numFmt w:val="decimal"/>
      <w:lvlText w:val="%1.%2.%3.%4.%5.%6."/>
      <w:lvlJc w:val="left"/>
      <w:pPr>
        <w:tabs>
          <w:tab w:val="num" w:pos="-270"/>
        </w:tabs>
        <w:ind w:left="-270" w:hanging="1080"/>
      </w:pPr>
      <w:rPr>
        <w:rFonts w:cs="Times New Roman" w:hint="default"/>
        <w:b/>
        <w:bCs/>
      </w:rPr>
    </w:lvl>
    <w:lvl w:ilvl="6">
      <w:start w:val="1"/>
      <w:numFmt w:val="decimal"/>
      <w:lvlText w:val="%1.%2.%3.%4.%5.%6.%7."/>
      <w:lvlJc w:val="left"/>
      <w:pPr>
        <w:tabs>
          <w:tab w:val="num" w:pos="-180"/>
        </w:tabs>
        <w:ind w:left="-180" w:hanging="1440"/>
      </w:pPr>
      <w:rPr>
        <w:rFonts w:cs="Times New Roman" w:hint="default"/>
        <w:b/>
        <w:bCs/>
      </w:rPr>
    </w:lvl>
    <w:lvl w:ilvl="7">
      <w:start w:val="1"/>
      <w:numFmt w:val="decimal"/>
      <w:lvlText w:val="%1.%2.%3.%4.%5.%6.%7.%8."/>
      <w:lvlJc w:val="left"/>
      <w:pPr>
        <w:tabs>
          <w:tab w:val="num" w:pos="-450"/>
        </w:tabs>
        <w:ind w:left="-450" w:hanging="1440"/>
      </w:pPr>
      <w:rPr>
        <w:rFonts w:cs="Times New Roman" w:hint="default"/>
        <w:b/>
        <w:bCs/>
      </w:rPr>
    </w:lvl>
    <w:lvl w:ilvl="8">
      <w:start w:val="1"/>
      <w:numFmt w:val="decimal"/>
      <w:lvlText w:val="%1.%2.%3.%4.%5.%6.%7.%8.%9."/>
      <w:lvlJc w:val="left"/>
      <w:pPr>
        <w:tabs>
          <w:tab w:val="num" w:pos="-360"/>
        </w:tabs>
        <w:ind w:left="-360" w:hanging="1800"/>
      </w:pPr>
      <w:rPr>
        <w:rFonts w:cs="Times New Roman" w:hint="default"/>
        <w:b/>
        <w:bCs/>
      </w:rPr>
    </w:lvl>
  </w:abstractNum>
  <w:abstractNum w:abstractNumId="29">
    <w:nsid w:val="597D62B1"/>
    <w:multiLevelType w:val="multilevel"/>
    <w:tmpl w:val="43A2E9CC"/>
    <w:lvl w:ilvl="0">
      <w:start w:val="1"/>
      <w:numFmt w:val="decimal"/>
      <w:lvlText w:val="%1)"/>
      <w:lvlJc w:val="left"/>
      <w:pPr>
        <w:ind w:left="660" w:hanging="660"/>
      </w:pPr>
      <w:rPr>
        <w:rFonts w:ascii="Times New Roman" w:eastAsia="Times New Roman" w:hAnsi="Times New Roman" w:cs="Times New Roman"/>
      </w:rPr>
    </w:lvl>
    <w:lvl w:ilvl="1">
      <w:start w:val="11"/>
      <w:numFmt w:val="decimal"/>
      <w:lvlText w:val="%1.%2."/>
      <w:lvlJc w:val="left"/>
      <w:pPr>
        <w:ind w:left="1157" w:hanging="660"/>
      </w:pPr>
      <w:rPr>
        <w:rFonts w:cs="Times New Roman" w:hint="default"/>
      </w:rPr>
    </w:lvl>
    <w:lvl w:ilvl="2">
      <w:start w:val="1"/>
      <w:numFmt w:val="bullet"/>
      <w:lvlText w:val=""/>
      <w:lvlJc w:val="left"/>
      <w:pPr>
        <w:ind w:left="1714" w:hanging="720"/>
      </w:pPr>
      <w:rPr>
        <w:rFonts w:ascii="Symbol" w:hAnsi="Symbol" w:hint="default"/>
        <w:b w:val="0"/>
      </w:rPr>
    </w:lvl>
    <w:lvl w:ilvl="3">
      <w:start w:val="1"/>
      <w:numFmt w:val="decimal"/>
      <w:lvlText w:val="%1.%2.%3.%4."/>
      <w:lvlJc w:val="left"/>
      <w:pPr>
        <w:ind w:left="2211" w:hanging="720"/>
      </w:pPr>
      <w:rPr>
        <w:rFonts w:cs="Times New Roman" w:hint="default"/>
      </w:rPr>
    </w:lvl>
    <w:lvl w:ilvl="4">
      <w:start w:val="1"/>
      <w:numFmt w:val="decimal"/>
      <w:lvlText w:val="%1.%2.%3.%4.%5."/>
      <w:lvlJc w:val="left"/>
      <w:pPr>
        <w:ind w:left="3068" w:hanging="1080"/>
      </w:pPr>
      <w:rPr>
        <w:rFonts w:cs="Times New Roman" w:hint="default"/>
      </w:rPr>
    </w:lvl>
    <w:lvl w:ilvl="5">
      <w:start w:val="1"/>
      <w:numFmt w:val="decimal"/>
      <w:lvlText w:val="%1.%2.%3.%4.%5.%6."/>
      <w:lvlJc w:val="left"/>
      <w:pPr>
        <w:ind w:left="3565" w:hanging="1080"/>
      </w:pPr>
      <w:rPr>
        <w:rFonts w:cs="Times New Roman" w:hint="default"/>
      </w:rPr>
    </w:lvl>
    <w:lvl w:ilvl="6">
      <w:start w:val="1"/>
      <w:numFmt w:val="decimal"/>
      <w:lvlText w:val="%1.%2.%3.%4.%5.%6.%7."/>
      <w:lvlJc w:val="left"/>
      <w:pPr>
        <w:ind w:left="4422" w:hanging="1440"/>
      </w:pPr>
      <w:rPr>
        <w:rFonts w:cs="Times New Roman" w:hint="default"/>
      </w:rPr>
    </w:lvl>
    <w:lvl w:ilvl="7">
      <w:start w:val="1"/>
      <w:numFmt w:val="decimal"/>
      <w:lvlText w:val="%1.%2.%3.%4.%5.%6.%7.%8."/>
      <w:lvlJc w:val="left"/>
      <w:pPr>
        <w:ind w:left="4919" w:hanging="1440"/>
      </w:pPr>
      <w:rPr>
        <w:rFonts w:cs="Times New Roman" w:hint="default"/>
      </w:rPr>
    </w:lvl>
    <w:lvl w:ilvl="8">
      <w:start w:val="1"/>
      <w:numFmt w:val="decimal"/>
      <w:lvlText w:val="%1.%2.%3.%4.%5.%6.%7.%8.%9."/>
      <w:lvlJc w:val="left"/>
      <w:pPr>
        <w:ind w:left="5776" w:hanging="1800"/>
      </w:pPr>
      <w:rPr>
        <w:rFonts w:cs="Times New Roman" w:hint="default"/>
      </w:rPr>
    </w:lvl>
  </w:abstractNum>
  <w:abstractNum w:abstractNumId="30">
    <w:nsid w:val="59D21686"/>
    <w:multiLevelType w:val="multilevel"/>
    <w:tmpl w:val="56AC7130"/>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540"/>
      </w:pPr>
      <w:rPr>
        <w:rFonts w:cs="Times New Roman" w:hint="default"/>
      </w:rPr>
    </w:lvl>
    <w:lvl w:ilvl="2">
      <w:start w:val="2"/>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1">
    <w:nsid w:val="5A2B65E7"/>
    <w:multiLevelType w:val="multilevel"/>
    <w:tmpl w:val="328206A2"/>
    <w:lvl w:ilvl="0">
      <w:start w:val="2"/>
      <w:numFmt w:val="decimal"/>
      <w:lvlText w:val="%1."/>
      <w:lvlJc w:val="left"/>
      <w:pPr>
        <w:tabs>
          <w:tab w:val="num" w:pos="540"/>
        </w:tabs>
        <w:ind w:left="540" w:hanging="540"/>
      </w:pPr>
      <w:rPr>
        <w:rFonts w:cs="Times New Roman" w:hint="default"/>
        <w:color w:val="auto"/>
      </w:rPr>
    </w:lvl>
    <w:lvl w:ilvl="1">
      <w:start w:val="1"/>
      <w:numFmt w:val="decimal"/>
      <w:lvlText w:val="%1.%2."/>
      <w:lvlJc w:val="left"/>
      <w:pPr>
        <w:tabs>
          <w:tab w:val="num" w:pos="540"/>
        </w:tabs>
        <w:ind w:left="540" w:hanging="54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32">
    <w:nsid w:val="5A9C6C5B"/>
    <w:multiLevelType w:val="hybridMultilevel"/>
    <w:tmpl w:val="75A47980"/>
    <w:lvl w:ilvl="0" w:tplc="C11E0D04">
      <w:start w:val="1"/>
      <w:numFmt w:val="decimal"/>
      <w:lvlText w:val="%1."/>
      <w:lvlJc w:val="left"/>
      <w:pPr>
        <w:tabs>
          <w:tab w:val="num" w:pos="720"/>
        </w:tabs>
        <w:ind w:left="720" w:hanging="360"/>
      </w:pPr>
      <w:rPr>
        <w:rFonts w:cs="Times New Roman" w:hint="default"/>
      </w:rPr>
    </w:lvl>
    <w:lvl w:ilvl="1" w:tplc="A33235AC">
      <w:numFmt w:val="none"/>
      <w:lvlText w:val=""/>
      <w:lvlJc w:val="left"/>
      <w:pPr>
        <w:tabs>
          <w:tab w:val="num" w:pos="360"/>
        </w:tabs>
      </w:pPr>
      <w:rPr>
        <w:rFonts w:cs="Times New Roman"/>
      </w:rPr>
    </w:lvl>
    <w:lvl w:ilvl="2" w:tplc="6764F706">
      <w:numFmt w:val="none"/>
      <w:lvlText w:val=""/>
      <w:lvlJc w:val="left"/>
      <w:pPr>
        <w:tabs>
          <w:tab w:val="num" w:pos="360"/>
        </w:tabs>
      </w:pPr>
      <w:rPr>
        <w:rFonts w:cs="Times New Roman"/>
      </w:rPr>
    </w:lvl>
    <w:lvl w:ilvl="3" w:tplc="61182C4C">
      <w:numFmt w:val="none"/>
      <w:lvlText w:val=""/>
      <w:lvlJc w:val="left"/>
      <w:pPr>
        <w:tabs>
          <w:tab w:val="num" w:pos="360"/>
        </w:tabs>
      </w:pPr>
      <w:rPr>
        <w:rFonts w:cs="Times New Roman"/>
      </w:rPr>
    </w:lvl>
    <w:lvl w:ilvl="4" w:tplc="E830FFB2">
      <w:numFmt w:val="none"/>
      <w:lvlText w:val=""/>
      <w:lvlJc w:val="left"/>
      <w:pPr>
        <w:tabs>
          <w:tab w:val="num" w:pos="360"/>
        </w:tabs>
      </w:pPr>
      <w:rPr>
        <w:rFonts w:cs="Times New Roman"/>
      </w:rPr>
    </w:lvl>
    <w:lvl w:ilvl="5" w:tplc="ED7C5C6E">
      <w:numFmt w:val="none"/>
      <w:lvlText w:val=""/>
      <w:lvlJc w:val="left"/>
      <w:pPr>
        <w:tabs>
          <w:tab w:val="num" w:pos="360"/>
        </w:tabs>
      </w:pPr>
      <w:rPr>
        <w:rFonts w:cs="Times New Roman"/>
      </w:rPr>
    </w:lvl>
    <w:lvl w:ilvl="6" w:tplc="71F2EAE8">
      <w:numFmt w:val="none"/>
      <w:lvlText w:val=""/>
      <w:lvlJc w:val="left"/>
      <w:pPr>
        <w:tabs>
          <w:tab w:val="num" w:pos="360"/>
        </w:tabs>
      </w:pPr>
      <w:rPr>
        <w:rFonts w:cs="Times New Roman"/>
      </w:rPr>
    </w:lvl>
    <w:lvl w:ilvl="7" w:tplc="8A9C0298">
      <w:numFmt w:val="none"/>
      <w:lvlText w:val=""/>
      <w:lvlJc w:val="left"/>
      <w:pPr>
        <w:tabs>
          <w:tab w:val="num" w:pos="360"/>
        </w:tabs>
      </w:pPr>
      <w:rPr>
        <w:rFonts w:cs="Times New Roman"/>
      </w:rPr>
    </w:lvl>
    <w:lvl w:ilvl="8" w:tplc="DA6E6220">
      <w:numFmt w:val="none"/>
      <w:lvlText w:val=""/>
      <w:lvlJc w:val="left"/>
      <w:pPr>
        <w:tabs>
          <w:tab w:val="num" w:pos="360"/>
        </w:tabs>
      </w:pPr>
      <w:rPr>
        <w:rFonts w:cs="Times New Roman"/>
      </w:rPr>
    </w:lvl>
  </w:abstractNum>
  <w:abstractNum w:abstractNumId="33">
    <w:nsid w:val="5BA10BD2"/>
    <w:multiLevelType w:val="multilevel"/>
    <w:tmpl w:val="732CF600"/>
    <w:lvl w:ilvl="0">
      <w:start w:val="3"/>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4">
    <w:nsid w:val="5D3B5BBD"/>
    <w:multiLevelType w:val="multilevel"/>
    <w:tmpl w:val="4A900BDC"/>
    <w:lvl w:ilvl="0">
      <w:start w:val="1"/>
      <w:numFmt w:val="decimal"/>
      <w:lvlText w:val="%1."/>
      <w:lvlJc w:val="left"/>
      <w:pPr>
        <w:ind w:left="1170" w:hanging="1170"/>
      </w:pPr>
      <w:rPr>
        <w:rFonts w:cs="Times New Roman" w:hint="default"/>
      </w:rPr>
    </w:lvl>
    <w:lvl w:ilvl="1">
      <w:start w:val="1"/>
      <w:numFmt w:val="decimal"/>
      <w:lvlText w:val="%1.%2."/>
      <w:lvlJc w:val="left"/>
      <w:pPr>
        <w:ind w:left="1440" w:hanging="1170"/>
      </w:pPr>
      <w:rPr>
        <w:rFonts w:cs="Times New Roman" w:hint="default"/>
      </w:rPr>
    </w:lvl>
    <w:lvl w:ilvl="2">
      <w:start w:val="1"/>
      <w:numFmt w:val="decimal"/>
      <w:lvlText w:val="%1.%2.%3."/>
      <w:lvlJc w:val="left"/>
      <w:pPr>
        <w:ind w:left="1710" w:hanging="1170"/>
      </w:pPr>
      <w:rPr>
        <w:rFonts w:cs="Times New Roman" w:hint="default"/>
      </w:rPr>
    </w:lvl>
    <w:lvl w:ilvl="3">
      <w:start w:val="1"/>
      <w:numFmt w:val="decimal"/>
      <w:lvlText w:val="%1.%2.%3.%4."/>
      <w:lvlJc w:val="left"/>
      <w:pPr>
        <w:ind w:left="1980" w:hanging="1170"/>
      </w:pPr>
      <w:rPr>
        <w:rFonts w:cs="Times New Roman" w:hint="default"/>
      </w:rPr>
    </w:lvl>
    <w:lvl w:ilvl="4">
      <w:start w:val="1"/>
      <w:numFmt w:val="decimal"/>
      <w:lvlText w:val="%1.%2.%3.%4.%5."/>
      <w:lvlJc w:val="left"/>
      <w:pPr>
        <w:ind w:left="2250" w:hanging="1170"/>
      </w:pPr>
      <w:rPr>
        <w:rFonts w:cs="Times New Roman" w:hint="default"/>
      </w:rPr>
    </w:lvl>
    <w:lvl w:ilvl="5">
      <w:start w:val="1"/>
      <w:numFmt w:val="decimal"/>
      <w:lvlText w:val="%1.%2.%3.%4.%5.%6."/>
      <w:lvlJc w:val="left"/>
      <w:pPr>
        <w:ind w:left="2520" w:hanging="117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330" w:hanging="1440"/>
      </w:pPr>
      <w:rPr>
        <w:rFonts w:cs="Times New Roman" w:hint="default"/>
      </w:rPr>
    </w:lvl>
    <w:lvl w:ilvl="8">
      <w:start w:val="1"/>
      <w:numFmt w:val="decimal"/>
      <w:lvlText w:val="%1.%2.%3.%4.%5.%6.%7.%8.%9."/>
      <w:lvlJc w:val="left"/>
      <w:pPr>
        <w:ind w:left="3960" w:hanging="1800"/>
      </w:pPr>
      <w:rPr>
        <w:rFonts w:cs="Times New Roman" w:hint="default"/>
      </w:rPr>
    </w:lvl>
  </w:abstractNum>
  <w:abstractNum w:abstractNumId="35">
    <w:nsid w:val="60590649"/>
    <w:multiLevelType w:val="hybridMultilevel"/>
    <w:tmpl w:val="AF303C52"/>
    <w:lvl w:ilvl="0" w:tplc="04190001">
      <w:start w:val="1"/>
      <w:numFmt w:val="bullet"/>
      <w:lvlText w:val=""/>
      <w:lvlJc w:val="left"/>
      <w:pPr>
        <w:ind w:left="1322" w:hanging="360"/>
      </w:pPr>
      <w:rPr>
        <w:rFonts w:ascii="Symbol" w:hAnsi="Symbol" w:hint="default"/>
      </w:rPr>
    </w:lvl>
    <w:lvl w:ilvl="1" w:tplc="04190003" w:tentative="1">
      <w:start w:val="1"/>
      <w:numFmt w:val="bullet"/>
      <w:lvlText w:val="o"/>
      <w:lvlJc w:val="left"/>
      <w:pPr>
        <w:ind w:left="2042" w:hanging="360"/>
      </w:pPr>
      <w:rPr>
        <w:rFonts w:ascii="Courier New" w:hAnsi="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36">
    <w:nsid w:val="614D146C"/>
    <w:multiLevelType w:val="multilevel"/>
    <w:tmpl w:val="D4961AD6"/>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975" w:hanging="615"/>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37">
    <w:nsid w:val="677B2FE9"/>
    <w:multiLevelType w:val="hybridMultilevel"/>
    <w:tmpl w:val="618EF82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72BD1E28"/>
    <w:multiLevelType w:val="hybridMultilevel"/>
    <w:tmpl w:val="297841C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nsid w:val="74EA7AC2"/>
    <w:multiLevelType w:val="hybridMultilevel"/>
    <w:tmpl w:val="66E6DC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7234518"/>
    <w:multiLevelType w:val="hybridMultilevel"/>
    <w:tmpl w:val="D952C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495810"/>
    <w:multiLevelType w:val="multilevel"/>
    <w:tmpl w:val="62C45958"/>
    <w:lvl w:ilvl="0">
      <w:start w:val="2"/>
      <w:numFmt w:val="decimal"/>
      <w:lvlText w:val="%1."/>
      <w:lvlJc w:val="left"/>
      <w:pPr>
        <w:ind w:left="540" w:hanging="540"/>
      </w:pPr>
      <w:rPr>
        <w:rFonts w:cs="Times New Roman" w:hint="default"/>
      </w:rPr>
    </w:lvl>
    <w:lvl w:ilvl="1">
      <w:start w:val="2"/>
      <w:numFmt w:val="decimal"/>
      <w:lvlText w:val="%1.%2."/>
      <w:lvlJc w:val="left"/>
      <w:pPr>
        <w:ind w:left="682" w:hanging="54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num w:numId="1">
    <w:abstractNumId w:val="32"/>
  </w:num>
  <w:num w:numId="2">
    <w:abstractNumId w:val="28"/>
  </w:num>
  <w:num w:numId="3">
    <w:abstractNumId w:val="17"/>
  </w:num>
  <w:num w:numId="4">
    <w:abstractNumId w:val="10"/>
  </w:num>
  <w:num w:numId="5">
    <w:abstractNumId w:val="12"/>
  </w:num>
  <w:num w:numId="6">
    <w:abstractNumId w:val="22"/>
  </w:num>
  <w:num w:numId="7">
    <w:abstractNumId w:val="36"/>
  </w:num>
  <w:num w:numId="8">
    <w:abstractNumId w:val="1"/>
  </w:num>
  <w:num w:numId="9">
    <w:abstractNumId w:val="33"/>
  </w:num>
  <w:num w:numId="10">
    <w:abstractNumId w:val="41"/>
  </w:num>
  <w:num w:numId="11">
    <w:abstractNumId w:val="34"/>
  </w:num>
  <w:num w:numId="12">
    <w:abstractNumId w:val="30"/>
  </w:num>
  <w:num w:numId="13">
    <w:abstractNumId w:val="31"/>
  </w:num>
  <w:num w:numId="14">
    <w:abstractNumId w:val="13"/>
  </w:num>
  <w:num w:numId="15">
    <w:abstractNumId w:val="16"/>
  </w:num>
  <w:num w:numId="16">
    <w:abstractNumId w:val="38"/>
  </w:num>
  <w:num w:numId="17">
    <w:abstractNumId w:val="20"/>
  </w:num>
  <w:num w:numId="18">
    <w:abstractNumId w:val="37"/>
  </w:num>
  <w:num w:numId="19">
    <w:abstractNumId w:val="14"/>
  </w:num>
  <w:num w:numId="20">
    <w:abstractNumId w:val="35"/>
  </w:num>
  <w:num w:numId="21">
    <w:abstractNumId w:val="0"/>
  </w:num>
  <w:num w:numId="22">
    <w:abstractNumId w:val="24"/>
  </w:num>
  <w:num w:numId="23">
    <w:abstractNumId w:val="8"/>
  </w:num>
  <w:num w:numId="24">
    <w:abstractNumId w:val="21"/>
  </w:num>
  <w:num w:numId="25">
    <w:abstractNumId w:val="27"/>
  </w:num>
  <w:num w:numId="26">
    <w:abstractNumId w:val="4"/>
  </w:num>
  <w:num w:numId="27">
    <w:abstractNumId w:val="6"/>
  </w:num>
  <w:num w:numId="28">
    <w:abstractNumId w:val="25"/>
  </w:num>
  <w:num w:numId="29">
    <w:abstractNumId w:val="39"/>
  </w:num>
  <w:num w:numId="30">
    <w:abstractNumId w:val="18"/>
  </w:num>
  <w:num w:numId="31">
    <w:abstractNumId w:val="19"/>
  </w:num>
  <w:num w:numId="32">
    <w:abstractNumId w:val="26"/>
  </w:num>
  <w:num w:numId="33">
    <w:abstractNumId w:val="29"/>
  </w:num>
  <w:num w:numId="34">
    <w:abstractNumId w:val="40"/>
  </w:num>
  <w:num w:numId="35">
    <w:abstractNumId w:val="7"/>
  </w:num>
  <w:num w:numId="36">
    <w:abstractNumId w:val="11"/>
  </w:num>
  <w:num w:numId="37">
    <w:abstractNumId w:val="15"/>
  </w:num>
  <w:num w:numId="38">
    <w:abstractNumId w:val="5"/>
  </w:num>
  <w:num w:numId="39">
    <w:abstractNumId w:val="23"/>
  </w:num>
  <w:num w:numId="40">
    <w:abstractNumId w:val="3"/>
  </w:num>
  <w:num w:numId="41">
    <w:abstractNumId w:val="2"/>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BF531F"/>
    <w:rsid w:val="00002E79"/>
    <w:rsid w:val="00003C77"/>
    <w:rsid w:val="00003CDA"/>
    <w:rsid w:val="0000615D"/>
    <w:rsid w:val="0001187D"/>
    <w:rsid w:val="00016B69"/>
    <w:rsid w:val="00020DC7"/>
    <w:rsid w:val="00022C2C"/>
    <w:rsid w:val="00024939"/>
    <w:rsid w:val="00026EAD"/>
    <w:rsid w:val="0002707A"/>
    <w:rsid w:val="000311DA"/>
    <w:rsid w:val="000333EB"/>
    <w:rsid w:val="0003550D"/>
    <w:rsid w:val="00041AAC"/>
    <w:rsid w:val="00042F85"/>
    <w:rsid w:val="00043526"/>
    <w:rsid w:val="000474A4"/>
    <w:rsid w:val="00055118"/>
    <w:rsid w:val="00055FEE"/>
    <w:rsid w:val="00056C99"/>
    <w:rsid w:val="00057CB6"/>
    <w:rsid w:val="00062510"/>
    <w:rsid w:val="000633BD"/>
    <w:rsid w:val="000708A3"/>
    <w:rsid w:val="000711E6"/>
    <w:rsid w:val="000720CE"/>
    <w:rsid w:val="00073D36"/>
    <w:rsid w:val="00076D8A"/>
    <w:rsid w:val="000836D0"/>
    <w:rsid w:val="00083830"/>
    <w:rsid w:val="00086D07"/>
    <w:rsid w:val="00094088"/>
    <w:rsid w:val="000A30DB"/>
    <w:rsid w:val="000B1D85"/>
    <w:rsid w:val="000B7592"/>
    <w:rsid w:val="000C073B"/>
    <w:rsid w:val="000C0D86"/>
    <w:rsid w:val="000D1D0D"/>
    <w:rsid w:val="000D23B4"/>
    <w:rsid w:val="000E0AD9"/>
    <w:rsid w:val="000E67E6"/>
    <w:rsid w:val="000E77AA"/>
    <w:rsid w:val="000F0048"/>
    <w:rsid w:val="000F61DD"/>
    <w:rsid w:val="001016DF"/>
    <w:rsid w:val="00102ED0"/>
    <w:rsid w:val="001062BB"/>
    <w:rsid w:val="00106505"/>
    <w:rsid w:val="00111D9A"/>
    <w:rsid w:val="0011239E"/>
    <w:rsid w:val="0012239B"/>
    <w:rsid w:val="001234D2"/>
    <w:rsid w:val="00126E90"/>
    <w:rsid w:val="00130170"/>
    <w:rsid w:val="00134873"/>
    <w:rsid w:val="0013692B"/>
    <w:rsid w:val="001565D6"/>
    <w:rsid w:val="00156AD0"/>
    <w:rsid w:val="00157214"/>
    <w:rsid w:val="00166B36"/>
    <w:rsid w:val="0017175C"/>
    <w:rsid w:val="00176338"/>
    <w:rsid w:val="0017790B"/>
    <w:rsid w:val="00181294"/>
    <w:rsid w:val="00183AD2"/>
    <w:rsid w:val="0018744C"/>
    <w:rsid w:val="00187B4C"/>
    <w:rsid w:val="00193112"/>
    <w:rsid w:val="00196E75"/>
    <w:rsid w:val="001A4585"/>
    <w:rsid w:val="001A499C"/>
    <w:rsid w:val="001A6586"/>
    <w:rsid w:val="001A7DE2"/>
    <w:rsid w:val="001B1C61"/>
    <w:rsid w:val="001B5972"/>
    <w:rsid w:val="001C0BD1"/>
    <w:rsid w:val="001C2B93"/>
    <w:rsid w:val="001C2E81"/>
    <w:rsid w:val="001C31A6"/>
    <w:rsid w:val="001C4EB7"/>
    <w:rsid w:val="001C5D56"/>
    <w:rsid w:val="001D6635"/>
    <w:rsid w:val="001E0F92"/>
    <w:rsid w:val="001E2621"/>
    <w:rsid w:val="001E2D89"/>
    <w:rsid w:val="001E3663"/>
    <w:rsid w:val="001E42ED"/>
    <w:rsid w:val="001F0292"/>
    <w:rsid w:val="001F18FD"/>
    <w:rsid w:val="001F2529"/>
    <w:rsid w:val="001F3435"/>
    <w:rsid w:val="001F56E8"/>
    <w:rsid w:val="002013DB"/>
    <w:rsid w:val="00203425"/>
    <w:rsid w:val="0020690D"/>
    <w:rsid w:val="00207EE3"/>
    <w:rsid w:val="002136B6"/>
    <w:rsid w:val="0021486D"/>
    <w:rsid w:val="00216927"/>
    <w:rsid w:val="002202EC"/>
    <w:rsid w:val="002213D9"/>
    <w:rsid w:val="00227219"/>
    <w:rsid w:val="0022730F"/>
    <w:rsid w:val="00230F27"/>
    <w:rsid w:val="00232956"/>
    <w:rsid w:val="002351A3"/>
    <w:rsid w:val="00245FA1"/>
    <w:rsid w:val="0025214D"/>
    <w:rsid w:val="002534C7"/>
    <w:rsid w:val="00253CD9"/>
    <w:rsid w:val="00255404"/>
    <w:rsid w:val="0026322B"/>
    <w:rsid w:val="00272E42"/>
    <w:rsid w:val="00274A03"/>
    <w:rsid w:val="002856B2"/>
    <w:rsid w:val="00285C39"/>
    <w:rsid w:val="0028705D"/>
    <w:rsid w:val="00291D6E"/>
    <w:rsid w:val="002923A4"/>
    <w:rsid w:val="002A1652"/>
    <w:rsid w:val="002A226D"/>
    <w:rsid w:val="002A3047"/>
    <w:rsid w:val="002A685E"/>
    <w:rsid w:val="002C0FF6"/>
    <w:rsid w:val="002C7E33"/>
    <w:rsid w:val="002D419D"/>
    <w:rsid w:val="002D5079"/>
    <w:rsid w:val="002D60B4"/>
    <w:rsid w:val="002D76D6"/>
    <w:rsid w:val="002E0D5C"/>
    <w:rsid w:val="002E1814"/>
    <w:rsid w:val="002E3A7A"/>
    <w:rsid w:val="002F13AA"/>
    <w:rsid w:val="002F3177"/>
    <w:rsid w:val="00305A37"/>
    <w:rsid w:val="003101C1"/>
    <w:rsid w:val="00313461"/>
    <w:rsid w:val="0031379E"/>
    <w:rsid w:val="00316F5D"/>
    <w:rsid w:val="00316FE6"/>
    <w:rsid w:val="003237C1"/>
    <w:rsid w:val="00327E73"/>
    <w:rsid w:val="003304C7"/>
    <w:rsid w:val="003309D2"/>
    <w:rsid w:val="0033393D"/>
    <w:rsid w:val="00333B1F"/>
    <w:rsid w:val="00334DA4"/>
    <w:rsid w:val="00336F9C"/>
    <w:rsid w:val="00343A82"/>
    <w:rsid w:val="00345345"/>
    <w:rsid w:val="00345876"/>
    <w:rsid w:val="003472F4"/>
    <w:rsid w:val="00347E8D"/>
    <w:rsid w:val="00350888"/>
    <w:rsid w:val="00351476"/>
    <w:rsid w:val="003539C5"/>
    <w:rsid w:val="0036022D"/>
    <w:rsid w:val="003620E9"/>
    <w:rsid w:val="00365905"/>
    <w:rsid w:val="0037253A"/>
    <w:rsid w:val="00377C87"/>
    <w:rsid w:val="003838A6"/>
    <w:rsid w:val="003869D3"/>
    <w:rsid w:val="00386E00"/>
    <w:rsid w:val="00387C00"/>
    <w:rsid w:val="0039010F"/>
    <w:rsid w:val="003923CF"/>
    <w:rsid w:val="00392C08"/>
    <w:rsid w:val="003954FE"/>
    <w:rsid w:val="003A04B2"/>
    <w:rsid w:val="003A2C87"/>
    <w:rsid w:val="003A656A"/>
    <w:rsid w:val="003A79E9"/>
    <w:rsid w:val="003B0F2D"/>
    <w:rsid w:val="003B2495"/>
    <w:rsid w:val="003B26AC"/>
    <w:rsid w:val="003B391B"/>
    <w:rsid w:val="003B45C6"/>
    <w:rsid w:val="003C068A"/>
    <w:rsid w:val="003C4E61"/>
    <w:rsid w:val="003D200D"/>
    <w:rsid w:val="003D401B"/>
    <w:rsid w:val="003E19E3"/>
    <w:rsid w:val="003F064C"/>
    <w:rsid w:val="003F6B52"/>
    <w:rsid w:val="003F7F75"/>
    <w:rsid w:val="00412731"/>
    <w:rsid w:val="00413017"/>
    <w:rsid w:val="004145D4"/>
    <w:rsid w:val="004171D9"/>
    <w:rsid w:val="004177EC"/>
    <w:rsid w:val="00417E61"/>
    <w:rsid w:val="00420CE2"/>
    <w:rsid w:val="00424D93"/>
    <w:rsid w:val="00425CEA"/>
    <w:rsid w:val="00435872"/>
    <w:rsid w:val="00436822"/>
    <w:rsid w:val="00437008"/>
    <w:rsid w:val="0043797C"/>
    <w:rsid w:val="00454483"/>
    <w:rsid w:val="00460E6D"/>
    <w:rsid w:val="0046270F"/>
    <w:rsid w:val="00465E6E"/>
    <w:rsid w:val="00467884"/>
    <w:rsid w:val="0047442E"/>
    <w:rsid w:val="00481D1D"/>
    <w:rsid w:val="00484BB0"/>
    <w:rsid w:val="0049420A"/>
    <w:rsid w:val="00495BA1"/>
    <w:rsid w:val="004A51CD"/>
    <w:rsid w:val="004B0D04"/>
    <w:rsid w:val="004B7F44"/>
    <w:rsid w:val="004C0C63"/>
    <w:rsid w:val="004C545C"/>
    <w:rsid w:val="004C7D7A"/>
    <w:rsid w:val="004D7D97"/>
    <w:rsid w:val="004E2AB8"/>
    <w:rsid w:val="004E2FBC"/>
    <w:rsid w:val="004E4F1A"/>
    <w:rsid w:val="004E54D8"/>
    <w:rsid w:val="004E56CA"/>
    <w:rsid w:val="004E774F"/>
    <w:rsid w:val="004F098A"/>
    <w:rsid w:val="004F1B5F"/>
    <w:rsid w:val="004F3BF9"/>
    <w:rsid w:val="00501184"/>
    <w:rsid w:val="00503593"/>
    <w:rsid w:val="00505808"/>
    <w:rsid w:val="00507E7C"/>
    <w:rsid w:val="005100C0"/>
    <w:rsid w:val="00515B1E"/>
    <w:rsid w:val="005205BC"/>
    <w:rsid w:val="00521122"/>
    <w:rsid w:val="00521EC0"/>
    <w:rsid w:val="00525C06"/>
    <w:rsid w:val="00526F00"/>
    <w:rsid w:val="005278E4"/>
    <w:rsid w:val="00530C25"/>
    <w:rsid w:val="00541700"/>
    <w:rsid w:val="00544C59"/>
    <w:rsid w:val="00555DBB"/>
    <w:rsid w:val="005601FE"/>
    <w:rsid w:val="005676AA"/>
    <w:rsid w:val="00571A8C"/>
    <w:rsid w:val="00572C14"/>
    <w:rsid w:val="00574014"/>
    <w:rsid w:val="0057677F"/>
    <w:rsid w:val="00580193"/>
    <w:rsid w:val="00582320"/>
    <w:rsid w:val="00590B4D"/>
    <w:rsid w:val="005929D8"/>
    <w:rsid w:val="005940C9"/>
    <w:rsid w:val="00594110"/>
    <w:rsid w:val="00594F60"/>
    <w:rsid w:val="00595B92"/>
    <w:rsid w:val="005A3F28"/>
    <w:rsid w:val="005A6334"/>
    <w:rsid w:val="005B248D"/>
    <w:rsid w:val="005B6C30"/>
    <w:rsid w:val="005C035E"/>
    <w:rsid w:val="005D11C4"/>
    <w:rsid w:val="005E1780"/>
    <w:rsid w:val="005E281F"/>
    <w:rsid w:val="005F3708"/>
    <w:rsid w:val="005F4886"/>
    <w:rsid w:val="005F5C75"/>
    <w:rsid w:val="005F6075"/>
    <w:rsid w:val="00603970"/>
    <w:rsid w:val="00613031"/>
    <w:rsid w:val="00614A7E"/>
    <w:rsid w:val="00617E14"/>
    <w:rsid w:val="006215FA"/>
    <w:rsid w:val="00621E02"/>
    <w:rsid w:val="006230BF"/>
    <w:rsid w:val="00623861"/>
    <w:rsid w:val="00624820"/>
    <w:rsid w:val="00625614"/>
    <w:rsid w:val="00627E96"/>
    <w:rsid w:val="00636244"/>
    <w:rsid w:val="00637297"/>
    <w:rsid w:val="00640450"/>
    <w:rsid w:val="00644F0D"/>
    <w:rsid w:val="00647705"/>
    <w:rsid w:val="00650061"/>
    <w:rsid w:val="00650453"/>
    <w:rsid w:val="00650A2C"/>
    <w:rsid w:val="00654126"/>
    <w:rsid w:val="00663D1F"/>
    <w:rsid w:val="00664A5D"/>
    <w:rsid w:val="006650E2"/>
    <w:rsid w:val="006652B9"/>
    <w:rsid w:val="00666442"/>
    <w:rsid w:val="00666EC9"/>
    <w:rsid w:val="00667EF8"/>
    <w:rsid w:val="00670156"/>
    <w:rsid w:val="006754DD"/>
    <w:rsid w:val="006776E7"/>
    <w:rsid w:val="00683F17"/>
    <w:rsid w:val="00686AD2"/>
    <w:rsid w:val="00686CC6"/>
    <w:rsid w:val="00694582"/>
    <w:rsid w:val="00694853"/>
    <w:rsid w:val="006A3656"/>
    <w:rsid w:val="006A4292"/>
    <w:rsid w:val="006B0651"/>
    <w:rsid w:val="006B10E1"/>
    <w:rsid w:val="006B1158"/>
    <w:rsid w:val="006B12F3"/>
    <w:rsid w:val="006B5906"/>
    <w:rsid w:val="006B5B2E"/>
    <w:rsid w:val="006B5FC1"/>
    <w:rsid w:val="006B746A"/>
    <w:rsid w:val="006C0331"/>
    <w:rsid w:val="006C170C"/>
    <w:rsid w:val="006C3EC9"/>
    <w:rsid w:val="006D16EA"/>
    <w:rsid w:val="006D6C2C"/>
    <w:rsid w:val="006E4240"/>
    <w:rsid w:val="006F110A"/>
    <w:rsid w:val="006F617B"/>
    <w:rsid w:val="00706470"/>
    <w:rsid w:val="0070689D"/>
    <w:rsid w:val="007133A5"/>
    <w:rsid w:val="00713ECE"/>
    <w:rsid w:val="007216AB"/>
    <w:rsid w:val="00734504"/>
    <w:rsid w:val="0073519C"/>
    <w:rsid w:val="00743607"/>
    <w:rsid w:val="00746A5F"/>
    <w:rsid w:val="0075216D"/>
    <w:rsid w:val="007525E9"/>
    <w:rsid w:val="007554D3"/>
    <w:rsid w:val="00760289"/>
    <w:rsid w:val="007626D0"/>
    <w:rsid w:val="00771AAB"/>
    <w:rsid w:val="00771E48"/>
    <w:rsid w:val="00773922"/>
    <w:rsid w:val="00775BB3"/>
    <w:rsid w:val="00777F02"/>
    <w:rsid w:val="007803F1"/>
    <w:rsid w:val="007807DB"/>
    <w:rsid w:val="007864C1"/>
    <w:rsid w:val="007866BE"/>
    <w:rsid w:val="00795145"/>
    <w:rsid w:val="00795E26"/>
    <w:rsid w:val="007A1474"/>
    <w:rsid w:val="007A1781"/>
    <w:rsid w:val="007A3516"/>
    <w:rsid w:val="007A7D9E"/>
    <w:rsid w:val="007C5B16"/>
    <w:rsid w:val="007C71B0"/>
    <w:rsid w:val="007D3CBC"/>
    <w:rsid w:val="007D64EB"/>
    <w:rsid w:val="007D7668"/>
    <w:rsid w:val="007D7CAD"/>
    <w:rsid w:val="007E2745"/>
    <w:rsid w:val="007E3C81"/>
    <w:rsid w:val="007E64A4"/>
    <w:rsid w:val="007F2DF4"/>
    <w:rsid w:val="0081548D"/>
    <w:rsid w:val="008230E1"/>
    <w:rsid w:val="00824F09"/>
    <w:rsid w:val="0083067D"/>
    <w:rsid w:val="008330C6"/>
    <w:rsid w:val="00833E15"/>
    <w:rsid w:val="00835B31"/>
    <w:rsid w:val="00836C45"/>
    <w:rsid w:val="00837590"/>
    <w:rsid w:val="00837D86"/>
    <w:rsid w:val="00841096"/>
    <w:rsid w:val="008448AA"/>
    <w:rsid w:val="00852A9B"/>
    <w:rsid w:val="00854D6F"/>
    <w:rsid w:val="00855A83"/>
    <w:rsid w:val="008600EF"/>
    <w:rsid w:val="00860AD0"/>
    <w:rsid w:val="00866E5F"/>
    <w:rsid w:val="0087484C"/>
    <w:rsid w:val="0088039B"/>
    <w:rsid w:val="008820F5"/>
    <w:rsid w:val="00883D7F"/>
    <w:rsid w:val="0088677D"/>
    <w:rsid w:val="00887159"/>
    <w:rsid w:val="00890A92"/>
    <w:rsid w:val="008929C1"/>
    <w:rsid w:val="00893019"/>
    <w:rsid w:val="0089457C"/>
    <w:rsid w:val="008953BC"/>
    <w:rsid w:val="00895437"/>
    <w:rsid w:val="008A719F"/>
    <w:rsid w:val="008B1284"/>
    <w:rsid w:val="008B35BA"/>
    <w:rsid w:val="008B6AFB"/>
    <w:rsid w:val="008C100F"/>
    <w:rsid w:val="008C1D58"/>
    <w:rsid w:val="008C2566"/>
    <w:rsid w:val="008C39B5"/>
    <w:rsid w:val="008C7EC0"/>
    <w:rsid w:val="008C7FE5"/>
    <w:rsid w:val="008D0745"/>
    <w:rsid w:val="008D0820"/>
    <w:rsid w:val="008D426B"/>
    <w:rsid w:val="008D5E42"/>
    <w:rsid w:val="008E03D9"/>
    <w:rsid w:val="008E0A2F"/>
    <w:rsid w:val="008E2C9C"/>
    <w:rsid w:val="008E3D81"/>
    <w:rsid w:val="008F6F51"/>
    <w:rsid w:val="008F7324"/>
    <w:rsid w:val="009007CF"/>
    <w:rsid w:val="00900A36"/>
    <w:rsid w:val="00902FCC"/>
    <w:rsid w:val="009038B0"/>
    <w:rsid w:val="0090515F"/>
    <w:rsid w:val="0091590A"/>
    <w:rsid w:val="00917F6F"/>
    <w:rsid w:val="00921F46"/>
    <w:rsid w:val="009224F1"/>
    <w:rsid w:val="00923E38"/>
    <w:rsid w:val="00924DCD"/>
    <w:rsid w:val="0092764E"/>
    <w:rsid w:val="00930612"/>
    <w:rsid w:val="009306C3"/>
    <w:rsid w:val="009369A2"/>
    <w:rsid w:val="00941FBB"/>
    <w:rsid w:val="00943653"/>
    <w:rsid w:val="0094462F"/>
    <w:rsid w:val="00945A8A"/>
    <w:rsid w:val="009472A9"/>
    <w:rsid w:val="00951094"/>
    <w:rsid w:val="00953253"/>
    <w:rsid w:val="0095396A"/>
    <w:rsid w:val="00962A1A"/>
    <w:rsid w:val="00972EB9"/>
    <w:rsid w:val="009823CF"/>
    <w:rsid w:val="009831BB"/>
    <w:rsid w:val="009871D4"/>
    <w:rsid w:val="009940F7"/>
    <w:rsid w:val="00994F98"/>
    <w:rsid w:val="00995A8E"/>
    <w:rsid w:val="009969A1"/>
    <w:rsid w:val="009A24C9"/>
    <w:rsid w:val="009B1D79"/>
    <w:rsid w:val="009B36BC"/>
    <w:rsid w:val="009C0528"/>
    <w:rsid w:val="009C20CA"/>
    <w:rsid w:val="009C34C0"/>
    <w:rsid w:val="009C40B1"/>
    <w:rsid w:val="009C604B"/>
    <w:rsid w:val="009C7671"/>
    <w:rsid w:val="009D0062"/>
    <w:rsid w:val="009D5137"/>
    <w:rsid w:val="009D58BA"/>
    <w:rsid w:val="009E29B5"/>
    <w:rsid w:val="009E6395"/>
    <w:rsid w:val="009F0177"/>
    <w:rsid w:val="009F1E77"/>
    <w:rsid w:val="009F57F9"/>
    <w:rsid w:val="009F5B07"/>
    <w:rsid w:val="009F63FE"/>
    <w:rsid w:val="009F7507"/>
    <w:rsid w:val="00A04471"/>
    <w:rsid w:val="00A06080"/>
    <w:rsid w:val="00A07747"/>
    <w:rsid w:val="00A10D85"/>
    <w:rsid w:val="00A11F3B"/>
    <w:rsid w:val="00A1288A"/>
    <w:rsid w:val="00A13774"/>
    <w:rsid w:val="00A140DB"/>
    <w:rsid w:val="00A16197"/>
    <w:rsid w:val="00A2087F"/>
    <w:rsid w:val="00A20D1E"/>
    <w:rsid w:val="00A21917"/>
    <w:rsid w:val="00A242D0"/>
    <w:rsid w:val="00A24872"/>
    <w:rsid w:val="00A25F8A"/>
    <w:rsid w:val="00A37F3C"/>
    <w:rsid w:val="00A412BD"/>
    <w:rsid w:val="00A46500"/>
    <w:rsid w:val="00A47DC2"/>
    <w:rsid w:val="00A535EE"/>
    <w:rsid w:val="00A53827"/>
    <w:rsid w:val="00A54444"/>
    <w:rsid w:val="00A54EF5"/>
    <w:rsid w:val="00A57C74"/>
    <w:rsid w:val="00A60C4F"/>
    <w:rsid w:val="00A66AA1"/>
    <w:rsid w:val="00A71271"/>
    <w:rsid w:val="00A7285A"/>
    <w:rsid w:val="00A768BA"/>
    <w:rsid w:val="00A85056"/>
    <w:rsid w:val="00A85446"/>
    <w:rsid w:val="00A86428"/>
    <w:rsid w:val="00A93A88"/>
    <w:rsid w:val="00A9667D"/>
    <w:rsid w:val="00AA1A0D"/>
    <w:rsid w:val="00AA27FE"/>
    <w:rsid w:val="00AA5AB0"/>
    <w:rsid w:val="00AB3D60"/>
    <w:rsid w:val="00AB4DF2"/>
    <w:rsid w:val="00AC06CE"/>
    <w:rsid w:val="00AD76DB"/>
    <w:rsid w:val="00AE1D9C"/>
    <w:rsid w:val="00AE5231"/>
    <w:rsid w:val="00AF373C"/>
    <w:rsid w:val="00AF5DD7"/>
    <w:rsid w:val="00AF5EDE"/>
    <w:rsid w:val="00B02B6E"/>
    <w:rsid w:val="00B02BBA"/>
    <w:rsid w:val="00B06385"/>
    <w:rsid w:val="00B16ECC"/>
    <w:rsid w:val="00B17388"/>
    <w:rsid w:val="00B22597"/>
    <w:rsid w:val="00B254A8"/>
    <w:rsid w:val="00B27BFC"/>
    <w:rsid w:val="00B33BDF"/>
    <w:rsid w:val="00B33DB9"/>
    <w:rsid w:val="00B410FA"/>
    <w:rsid w:val="00B456E4"/>
    <w:rsid w:val="00B465F8"/>
    <w:rsid w:val="00B5156E"/>
    <w:rsid w:val="00B524E2"/>
    <w:rsid w:val="00B5360E"/>
    <w:rsid w:val="00B6259A"/>
    <w:rsid w:val="00B63E01"/>
    <w:rsid w:val="00B63EAD"/>
    <w:rsid w:val="00B73DF5"/>
    <w:rsid w:val="00B75F72"/>
    <w:rsid w:val="00B761F7"/>
    <w:rsid w:val="00B76DE6"/>
    <w:rsid w:val="00B85260"/>
    <w:rsid w:val="00B92E2B"/>
    <w:rsid w:val="00B93040"/>
    <w:rsid w:val="00B95231"/>
    <w:rsid w:val="00B9545F"/>
    <w:rsid w:val="00BA0650"/>
    <w:rsid w:val="00BA2F71"/>
    <w:rsid w:val="00BA64EE"/>
    <w:rsid w:val="00BA6ADC"/>
    <w:rsid w:val="00BB38B4"/>
    <w:rsid w:val="00BB4134"/>
    <w:rsid w:val="00BB5DD3"/>
    <w:rsid w:val="00BC4BBB"/>
    <w:rsid w:val="00BC69EC"/>
    <w:rsid w:val="00BC6BC0"/>
    <w:rsid w:val="00BD2883"/>
    <w:rsid w:val="00BE045C"/>
    <w:rsid w:val="00BE1267"/>
    <w:rsid w:val="00BE1568"/>
    <w:rsid w:val="00BF3C2B"/>
    <w:rsid w:val="00BF531F"/>
    <w:rsid w:val="00BF700A"/>
    <w:rsid w:val="00C01F63"/>
    <w:rsid w:val="00C0366C"/>
    <w:rsid w:val="00C044CF"/>
    <w:rsid w:val="00C058C5"/>
    <w:rsid w:val="00C065DA"/>
    <w:rsid w:val="00C11099"/>
    <w:rsid w:val="00C110CE"/>
    <w:rsid w:val="00C15C61"/>
    <w:rsid w:val="00C16D79"/>
    <w:rsid w:val="00C20140"/>
    <w:rsid w:val="00C228AF"/>
    <w:rsid w:val="00C3022B"/>
    <w:rsid w:val="00C4031E"/>
    <w:rsid w:val="00C40F99"/>
    <w:rsid w:val="00C52DAD"/>
    <w:rsid w:val="00C540E1"/>
    <w:rsid w:val="00C545BB"/>
    <w:rsid w:val="00C57589"/>
    <w:rsid w:val="00C607C1"/>
    <w:rsid w:val="00C635AA"/>
    <w:rsid w:val="00C63998"/>
    <w:rsid w:val="00C64AEE"/>
    <w:rsid w:val="00C66343"/>
    <w:rsid w:val="00C66845"/>
    <w:rsid w:val="00C745B9"/>
    <w:rsid w:val="00C76E3F"/>
    <w:rsid w:val="00C82B25"/>
    <w:rsid w:val="00C85ABA"/>
    <w:rsid w:val="00C86068"/>
    <w:rsid w:val="00C8761E"/>
    <w:rsid w:val="00CA0101"/>
    <w:rsid w:val="00CA4551"/>
    <w:rsid w:val="00CA4C8D"/>
    <w:rsid w:val="00CA65C8"/>
    <w:rsid w:val="00CB3628"/>
    <w:rsid w:val="00CB3907"/>
    <w:rsid w:val="00CC3D8F"/>
    <w:rsid w:val="00CC7FE6"/>
    <w:rsid w:val="00CD073E"/>
    <w:rsid w:val="00CD297C"/>
    <w:rsid w:val="00CD2E76"/>
    <w:rsid w:val="00CD5049"/>
    <w:rsid w:val="00CE09FE"/>
    <w:rsid w:val="00CE0ADE"/>
    <w:rsid w:val="00CE19FF"/>
    <w:rsid w:val="00CF0134"/>
    <w:rsid w:val="00D01BA2"/>
    <w:rsid w:val="00D026DE"/>
    <w:rsid w:val="00D07579"/>
    <w:rsid w:val="00D1105E"/>
    <w:rsid w:val="00D11C69"/>
    <w:rsid w:val="00D13163"/>
    <w:rsid w:val="00D16CCF"/>
    <w:rsid w:val="00D20DBA"/>
    <w:rsid w:val="00D22928"/>
    <w:rsid w:val="00D30A31"/>
    <w:rsid w:val="00D30C18"/>
    <w:rsid w:val="00D31651"/>
    <w:rsid w:val="00D3237A"/>
    <w:rsid w:val="00D3572F"/>
    <w:rsid w:val="00D35DF1"/>
    <w:rsid w:val="00D3726A"/>
    <w:rsid w:val="00D41086"/>
    <w:rsid w:val="00D42607"/>
    <w:rsid w:val="00D51457"/>
    <w:rsid w:val="00D55D47"/>
    <w:rsid w:val="00D62A49"/>
    <w:rsid w:val="00D64583"/>
    <w:rsid w:val="00D64904"/>
    <w:rsid w:val="00D70478"/>
    <w:rsid w:val="00D71732"/>
    <w:rsid w:val="00D74DF9"/>
    <w:rsid w:val="00D75256"/>
    <w:rsid w:val="00D839FE"/>
    <w:rsid w:val="00D847EF"/>
    <w:rsid w:val="00D84A5A"/>
    <w:rsid w:val="00D85708"/>
    <w:rsid w:val="00D87517"/>
    <w:rsid w:val="00D8799A"/>
    <w:rsid w:val="00D92D78"/>
    <w:rsid w:val="00D940A3"/>
    <w:rsid w:val="00D955A2"/>
    <w:rsid w:val="00D9592F"/>
    <w:rsid w:val="00D95ADC"/>
    <w:rsid w:val="00D97EFB"/>
    <w:rsid w:val="00DA00B8"/>
    <w:rsid w:val="00DA725E"/>
    <w:rsid w:val="00DC6751"/>
    <w:rsid w:val="00DD10E4"/>
    <w:rsid w:val="00DD4B49"/>
    <w:rsid w:val="00DE5F89"/>
    <w:rsid w:val="00DF042A"/>
    <w:rsid w:val="00DF0CD0"/>
    <w:rsid w:val="00DF0CF7"/>
    <w:rsid w:val="00DF1579"/>
    <w:rsid w:val="00DF2E19"/>
    <w:rsid w:val="00DF5193"/>
    <w:rsid w:val="00DF62E3"/>
    <w:rsid w:val="00DF7FE8"/>
    <w:rsid w:val="00E03BDE"/>
    <w:rsid w:val="00E122AD"/>
    <w:rsid w:val="00E1394A"/>
    <w:rsid w:val="00E25091"/>
    <w:rsid w:val="00E25791"/>
    <w:rsid w:val="00E25A57"/>
    <w:rsid w:val="00E265D3"/>
    <w:rsid w:val="00E2676D"/>
    <w:rsid w:val="00E27B58"/>
    <w:rsid w:val="00E30B00"/>
    <w:rsid w:val="00E30C5A"/>
    <w:rsid w:val="00E3141C"/>
    <w:rsid w:val="00E316F3"/>
    <w:rsid w:val="00E33812"/>
    <w:rsid w:val="00E43FF1"/>
    <w:rsid w:val="00E5119F"/>
    <w:rsid w:val="00E72F65"/>
    <w:rsid w:val="00E73128"/>
    <w:rsid w:val="00E74614"/>
    <w:rsid w:val="00E7504F"/>
    <w:rsid w:val="00E81AB3"/>
    <w:rsid w:val="00E82896"/>
    <w:rsid w:val="00E84DE4"/>
    <w:rsid w:val="00E85AEE"/>
    <w:rsid w:val="00E95DC6"/>
    <w:rsid w:val="00E979B4"/>
    <w:rsid w:val="00EA15D5"/>
    <w:rsid w:val="00EA48F4"/>
    <w:rsid w:val="00EA6546"/>
    <w:rsid w:val="00EB23AA"/>
    <w:rsid w:val="00EB2A8C"/>
    <w:rsid w:val="00EB5F08"/>
    <w:rsid w:val="00EB6058"/>
    <w:rsid w:val="00EC0ED5"/>
    <w:rsid w:val="00EC37E6"/>
    <w:rsid w:val="00EC47FD"/>
    <w:rsid w:val="00EC4B39"/>
    <w:rsid w:val="00EC6C21"/>
    <w:rsid w:val="00EC7445"/>
    <w:rsid w:val="00EC75F7"/>
    <w:rsid w:val="00EC7727"/>
    <w:rsid w:val="00ED6151"/>
    <w:rsid w:val="00EE36A1"/>
    <w:rsid w:val="00EF092E"/>
    <w:rsid w:val="00EF29C2"/>
    <w:rsid w:val="00EF620E"/>
    <w:rsid w:val="00F05057"/>
    <w:rsid w:val="00F17217"/>
    <w:rsid w:val="00F206BF"/>
    <w:rsid w:val="00F30038"/>
    <w:rsid w:val="00F360EE"/>
    <w:rsid w:val="00F4509B"/>
    <w:rsid w:val="00F46A4E"/>
    <w:rsid w:val="00F46EC8"/>
    <w:rsid w:val="00F53413"/>
    <w:rsid w:val="00F5566C"/>
    <w:rsid w:val="00F558EF"/>
    <w:rsid w:val="00F55AA7"/>
    <w:rsid w:val="00F55FC3"/>
    <w:rsid w:val="00F6017E"/>
    <w:rsid w:val="00F61627"/>
    <w:rsid w:val="00F67CDB"/>
    <w:rsid w:val="00F67EDC"/>
    <w:rsid w:val="00F730A7"/>
    <w:rsid w:val="00F73F06"/>
    <w:rsid w:val="00F7484E"/>
    <w:rsid w:val="00F80A12"/>
    <w:rsid w:val="00FA13F0"/>
    <w:rsid w:val="00FA1FF6"/>
    <w:rsid w:val="00FA31C8"/>
    <w:rsid w:val="00FA3AE6"/>
    <w:rsid w:val="00FA3F5C"/>
    <w:rsid w:val="00FA5EFF"/>
    <w:rsid w:val="00FA6D4E"/>
    <w:rsid w:val="00FB3D35"/>
    <w:rsid w:val="00FB4502"/>
    <w:rsid w:val="00FC094C"/>
    <w:rsid w:val="00FC1DDE"/>
    <w:rsid w:val="00FC4542"/>
    <w:rsid w:val="00FC611F"/>
    <w:rsid w:val="00FD1DCD"/>
    <w:rsid w:val="00FD3985"/>
    <w:rsid w:val="00FE0101"/>
    <w:rsid w:val="00FE0AE7"/>
    <w:rsid w:val="00FE1424"/>
    <w:rsid w:val="00FE1B37"/>
    <w:rsid w:val="00FE31DB"/>
    <w:rsid w:val="00FE6759"/>
    <w:rsid w:val="00FF49E1"/>
    <w:rsid w:val="00FF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F27"/>
    <w:pPr>
      <w:spacing w:after="0" w:line="240" w:lineRule="auto"/>
    </w:pPr>
    <w:rPr>
      <w:sz w:val="24"/>
      <w:szCs w:val="24"/>
    </w:rPr>
  </w:style>
  <w:style w:type="paragraph" w:styleId="1">
    <w:name w:val="heading 1"/>
    <w:basedOn w:val="a"/>
    <w:next w:val="a"/>
    <w:link w:val="10"/>
    <w:uiPriority w:val="9"/>
    <w:qFormat/>
    <w:locked/>
    <w:rsid w:val="00650A2C"/>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FD1DCD"/>
    <w:pPr>
      <w:keepNext/>
      <w:ind w:right="-17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50A2C"/>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semiHidden/>
    <w:locked/>
    <w:rsid w:val="007525E9"/>
    <w:rPr>
      <w:rFonts w:ascii="Cambria" w:hAnsi="Cambria" w:cs="Times New Roman"/>
      <w:b/>
      <w:bCs/>
      <w:i/>
      <w:iCs/>
      <w:sz w:val="28"/>
      <w:szCs w:val="28"/>
    </w:rPr>
  </w:style>
  <w:style w:type="paragraph" w:styleId="a3">
    <w:name w:val="footer"/>
    <w:basedOn w:val="a"/>
    <w:link w:val="a4"/>
    <w:uiPriority w:val="99"/>
    <w:rsid w:val="007E64A4"/>
    <w:pPr>
      <w:tabs>
        <w:tab w:val="center" w:pos="4153"/>
        <w:tab w:val="right" w:pos="8306"/>
      </w:tabs>
      <w:overflowPunct w:val="0"/>
      <w:autoSpaceDE w:val="0"/>
      <w:autoSpaceDN w:val="0"/>
      <w:adjustRightInd w:val="0"/>
      <w:textAlignment w:val="baseline"/>
    </w:pPr>
    <w:rPr>
      <w:sz w:val="20"/>
      <w:szCs w:val="20"/>
    </w:rPr>
  </w:style>
  <w:style w:type="character" w:customStyle="1" w:styleId="a4">
    <w:name w:val="Нижний колонтитул Знак"/>
    <w:basedOn w:val="a0"/>
    <w:link w:val="a3"/>
    <w:uiPriority w:val="99"/>
    <w:locked/>
    <w:rsid w:val="007525E9"/>
    <w:rPr>
      <w:rFonts w:cs="Times New Roman"/>
      <w:sz w:val="24"/>
      <w:szCs w:val="24"/>
    </w:rPr>
  </w:style>
  <w:style w:type="paragraph" w:styleId="a5">
    <w:name w:val="Balloon Text"/>
    <w:basedOn w:val="a"/>
    <w:link w:val="a6"/>
    <w:uiPriority w:val="99"/>
    <w:semiHidden/>
    <w:rsid w:val="009B36BC"/>
    <w:rPr>
      <w:rFonts w:ascii="Tahoma" w:hAnsi="Tahoma" w:cs="Tahoma"/>
      <w:sz w:val="16"/>
      <w:szCs w:val="16"/>
    </w:rPr>
  </w:style>
  <w:style w:type="character" w:customStyle="1" w:styleId="a6">
    <w:name w:val="Текст выноски Знак"/>
    <w:basedOn w:val="a0"/>
    <w:link w:val="a5"/>
    <w:uiPriority w:val="99"/>
    <w:semiHidden/>
    <w:locked/>
    <w:rsid w:val="007525E9"/>
    <w:rPr>
      <w:rFonts w:ascii="Tahoma" w:hAnsi="Tahoma" w:cs="Tahoma"/>
      <w:sz w:val="16"/>
      <w:szCs w:val="16"/>
    </w:rPr>
  </w:style>
  <w:style w:type="paragraph" w:styleId="a7">
    <w:name w:val="header"/>
    <w:basedOn w:val="a"/>
    <w:link w:val="a8"/>
    <w:uiPriority w:val="99"/>
    <w:rsid w:val="000711E6"/>
    <w:pPr>
      <w:tabs>
        <w:tab w:val="center" w:pos="4677"/>
        <w:tab w:val="right" w:pos="9355"/>
      </w:tabs>
    </w:pPr>
  </w:style>
  <w:style w:type="character" w:customStyle="1" w:styleId="a8">
    <w:name w:val="Верхний колонтитул Знак"/>
    <w:basedOn w:val="a0"/>
    <w:link w:val="a7"/>
    <w:uiPriority w:val="99"/>
    <w:semiHidden/>
    <w:locked/>
    <w:rsid w:val="007525E9"/>
    <w:rPr>
      <w:rFonts w:cs="Times New Roman"/>
      <w:sz w:val="24"/>
      <w:szCs w:val="24"/>
    </w:rPr>
  </w:style>
  <w:style w:type="paragraph" w:styleId="a9">
    <w:name w:val="Body Text Indent"/>
    <w:basedOn w:val="a"/>
    <w:link w:val="aa"/>
    <w:uiPriority w:val="99"/>
    <w:rsid w:val="000711E6"/>
    <w:pPr>
      <w:ind w:firstLine="709"/>
      <w:jc w:val="both"/>
    </w:pPr>
    <w:rPr>
      <w:sz w:val="22"/>
      <w:szCs w:val="22"/>
    </w:rPr>
  </w:style>
  <w:style w:type="character" w:customStyle="1" w:styleId="aa">
    <w:name w:val="Основной текст с отступом Знак"/>
    <w:basedOn w:val="a0"/>
    <w:link w:val="a9"/>
    <w:uiPriority w:val="99"/>
    <w:semiHidden/>
    <w:locked/>
    <w:rsid w:val="007525E9"/>
    <w:rPr>
      <w:rFonts w:cs="Times New Roman"/>
      <w:sz w:val="24"/>
      <w:szCs w:val="24"/>
    </w:rPr>
  </w:style>
  <w:style w:type="character" w:customStyle="1" w:styleId="SUBST">
    <w:name w:val="__SUBST"/>
    <w:uiPriority w:val="99"/>
    <w:rsid w:val="000711E6"/>
    <w:rPr>
      <w:b/>
      <w:i/>
      <w:sz w:val="22"/>
    </w:rPr>
  </w:style>
  <w:style w:type="character" w:styleId="ab">
    <w:name w:val="annotation reference"/>
    <w:basedOn w:val="a0"/>
    <w:uiPriority w:val="99"/>
    <w:semiHidden/>
    <w:rsid w:val="0011239E"/>
    <w:rPr>
      <w:rFonts w:cs="Times New Roman"/>
      <w:sz w:val="16"/>
      <w:szCs w:val="16"/>
    </w:rPr>
  </w:style>
  <w:style w:type="paragraph" w:styleId="ac">
    <w:name w:val="annotation text"/>
    <w:basedOn w:val="a"/>
    <w:link w:val="ad"/>
    <w:uiPriority w:val="99"/>
    <w:semiHidden/>
    <w:rsid w:val="0011239E"/>
    <w:rPr>
      <w:sz w:val="20"/>
      <w:szCs w:val="20"/>
    </w:rPr>
  </w:style>
  <w:style w:type="character" w:customStyle="1" w:styleId="ad">
    <w:name w:val="Текст примечания Знак"/>
    <w:basedOn w:val="a0"/>
    <w:link w:val="ac"/>
    <w:uiPriority w:val="99"/>
    <w:semiHidden/>
    <w:locked/>
    <w:rsid w:val="007525E9"/>
    <w:rPr>
      <w:rFonts w:cs="Times New Roman"/>
      <w:sz w:val="20"/>
      <w:szCs w:val="20"/>
    </w:rPr>
  </w:style>
  <w:style w:type="paragraph" w:styleId="ae">
    <w:name w:val="annotation subject"/>
    <w:basedOn w:val="ac"/>
    <w:next w:val="ac"/>
    <w:link w:val="af"/>
    <w:uiPriority w:val="99"/>
    <w:semiHidden/>
    <w:rsid w:val="0011239E"/>
    <w:rPr>
      <w:b/>
      <w:bCs/>
    </w:rPr>
  </w:style>
  <w:style w:type="character" w:customStyle="1" w:styleId="af">
    <w:name w:val="Тема примечания Знак"/>
    <w:basedOn w:val="ad"/>
    <w:link w:val="ae"/>
    <w:uiPriority w:val="99"/>
    <w:semiHidden/>
    <w:locked/>
    <w:rsid w:val="007525E9"/>
    <w:rPr>
      <w:rFonts w:cs="Times New Roman"/>
      <w:b/>
      <w:bCs/>
      <w:sz w:val="20"/>
      <w:szCs w:val="20"/>
    </w:rPr>
  </w:style>
  <w:style w:type="paragraph" w:styleId="af0">
    <w:name w:val="Document Map"/>
    <w:basedOn w:val="a"/>
    <w:link w:val="af1"/>
    <w:uiPriority w:val="99"/>
    <w:semiHidden/>
    <w:rsid w:val="00A53827"/>
    <w:pPr>
      <w:shd w:val="clear" w:color="auto" w:fill="000080"/>
    </w:pPr>
    <w:rPr>
      <w:rFonts w:ascii="Tahoma" w:hAnsi="Tahoma" w:cs="Tahoma"/>
      <w:sz w:val="20"/>
      <w:szCs w:val="20"/>
    </w:rPr>
  </w:style>
  <w:style w:type="character" w:customStyle="1" w:styleId="af1">
    <w:name w:val="Схема документа Знак"/>
    <w:basedOn w:val="a0"/>
    <w:link w:val="af0"/>
    <w:uiPriority w:val="99"/>
    <w:semiHidden/>
    <w:locked/>
    <w:rsid w:val="007525E9"/>
    <w:rPr>
      <w:rFonts w:ascii="Tahoma" w:hAnsi="Tahoma" w:cs="Tahoma"/>
      <w:sz w:val="16"/>
      <w:szCs w:val="16"/>
    </w:rPr>
  </w:style>
  <w:style w:type="paragraph" w:styleId="af2">
    <w:name w:val="List Paragraph"/>
    <w:basedOn w:val="a"/>
    <w:uiPriority w:val="34"/>
    <w:qFormat/>
    <w:rsid w:val="007864C1"/>
    <w:pPr>
      <w:ind w:left="720"/>
    </w:pPr>
  </w:style>
  <w:style w:type="paragraph" w:customStyle="1" w:styleId="ConsNormal">
    <w:name w:val="ConsNormal"/>
    <w:uiPriority w:val="99"/>
    <w:rsid w:val="008953BC"/>
    <w:pPr>
      <w:widowControl w:val="0"/>
      <w:autoSpaceDE w:val="0"/>
      <w:autoSpaceDN w:val="0"/>
      <w:adjustRightInd w:val="0"/>
      <w:spacing w:after="0" w:line="240" w:lineRule="auto"/>
      <w:ind w:firstLine="720"/>
    </w:pPr>
    <w:rPr>
      <w:rFonts w:ascii="Arial" w:hAnsi="Arial" w:cs="Arial"/>
      <w:sz w:val="20"/>
      <w:szCs w:val="20"/>
    </w:rPr>
  </w:style>
  <w:style w:type="character" w:styleId="af3">
    <w:name w:val="Strong"/>
    <w:basedOn w:val="a0"/>
    <w:uiPriority w:val="99"/>
    <w:qFormat/>
    <w:locked/>
    <w:rsid w:val="002923A4"/>
    <w:rPr>
      <w:rFonts w:cs="Times New Roman"/>
      <w:b/>
    </w:rPr>
  </w:style>
  <w:style w:type="table" w:styleId="af4">
    <w:name w:val="Table Grid"/>
    <w:basedOn w:val="a1"/>
    <w:uiPriority w:val="99"/>
    <w:locked/>
    <w:rsid w:val="00EF29C2"/>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w:basedOn w:val="a"/>
    <w:link w:val="af6"/>
    <w:uiPriority w:val="99"/>
    <w:rsid w:val="00594F60"/>
    <w:pPr>
      <w:spacing w:after="120"/>
    </w:pPr>
  </w:style>
  <w:style w:type="character" w:customStyle="1" w:styleId="af6">
    <w:name w:val="Основной текст Знак"/>
    <w:basedOn w:val="a0"/>
    <w:link w:val="af5"/>
    <w:uiPriority w:val="99"/>
    <w:locked/>
    <w:rsid w:val="00594F60"/>
    <w:rPr>
      <w:rFonts w:cs="Times New Roman"/>
      <w:sz w:val="24"/>
      <w:szCs w:val="24"/>
    </w:rPr>
  </w:style>
  <w:style w:type="paragraph" w:customStyle="1" w:styleId="ConsPlusNormal">
    <w:name w:val="ConsPlusNormal"/>
    <w:uiPriority w:val="99"/>
    <w:rsid w:val="00E27B58"/>
    <w:pPr>
      <w:autoSpaceDE w:val="0"/>
      <w:autoSpaceDN w:val="0"/>
      <w:adjustRightInd w:val="0"/>
      <w:spacing w:after="0" w:line="240" w:lineRule="auto"/>
    </w:pPr>
    <w:rPr>
      <w:b/>
      <w:bCs/>
      <w:sz w:val="18"/>
      <w:szCs w:val="18"/>
    </w:rPr>
  </w:style>
  <w:style w:type="paragraph" w:styleId="3">
    <w:name w:val="Body Text Indent 3"/>
    <w:basedOn w:val="a"/>
    <w:link w:val="30"/>
    <w:uiPriority w:val="99"/>
    <w:semiHidden/>
    <w:rsid w:val="00666EC9"/>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666EC9"/>
    <w:rPr>
      <w:rFonts w:cs="Times New Roman"/>
      <w:sz w:val="16"/>
      <w:szCs w:val="16"/>
    </w:rPr>
  </w:style>
  <w:style w:type="paragraph" w:styleId="af7">
    <w:name w:val="Revision"/>
    <w:hidden/>
    <w:uiPriority w:val="99"/>
    <w:semiHidden/>
    <w:rsid w:val="008330C6"/>
    <w:pPr>
      <w:spacing w:after="0" w:line="240" w:lineRule="auto"/>
    </w:pPr>
    <w:rPr>
      <w:sz w:val="24"/>
      <w:szCs w:val="24"/>
    </w:rPr>
  </w:style>
  <w:style w:type="paragraph" w:styleId="af8">
    <w:name w:val="endnote text"/>
    <w:basedOn w:val="a"/>
    <w:link w:val="af9"/>
    <w:uiPriority w:val="99"/>
    <w:semiHidden/>
    <w:unhideWhenUsed/>
    <w:rsid w:val="00C044CF"/>
    <w:rPr>
      <w:sz w:val="20"/>
      <w:szCs w:val="20"/>
    </w:rPr>
  </w:style>
  <w:style w:type="character" w:customStyle="1" w:styleId="af9">
    <w:name w:val="Текст концевой сноски Знак"/>
    <w:basedOn w:val="a0"/>
    <w:link w:val="af8"/>
    <w:uiPriority w:val="99"/>
    <w:semiHidden/>
    <w:rsid w:val="00C044CF"/>
    <w:rPr>
      <w:sz w:val="20"/>
      <w:szCs w:val="20"/>
    </w:rPr>
  </w:style>
  <w:style w:type="character" w:styleId="afa">
    <w:name w:val="endnote reference"/>
    <w:basedOn w:val="a0"/>
    <w:uiPriority w:val="99"/>
    <w:semiHidden/>
    <w:unhideWhenUsed/>
    <w:rsid w:val="00C044CF"/>
    <w:rPr>
      <w:vertAlign w:val="superscript"/>
    </w:rPr>
  </w:style>
  <w:style w:type="paragraph" w:styleId="afb">
    <w:name w:val="footnote text"/>
    <w:basedOn w:val="a"/>
    <w:link w:val="afc"/>
    <w:uiPriority w:val="99"/>
    <w:semiHidden/>
    <w:unhideWhenUsed/>
    <w:rsid w:val="00C044CF"/>
    <w:rPr>
      <w:sz w:val="20"/>
      <w:szCs w:val="20"/>
    </w:rPr>
  </w:style>
  <w:style w:type="character" w:customStyle="1" w:styleId="afc">
    <w:name w:val="Текст сноски Знак"/>
    <w:basedOn w:val="a0"/>
    <w:link w:val="afb"/>
    <w:uiPriority w:val="99"/>
    <w:semiHidden/>
    <w:rsid w:val="00C044CF"/>
    <w:rPr>
      <w:sz w:val="20"/>
      <w:szCs w:val="20"/>
    </w:rPr>
  </w:style>
  <w:style w:type="character" w:styleId="afd">
    <w:name w:val="footnote reference"/>
    <w:basedOn w:val="a0"/>
    <w:uiPriority w:val="99"/>
    <w:semiHidden/>
    <w:unhideWhenUsed/>
    <w:rsid w:val="00C044CF"/>
    <w:rPr>
      <w:vertAlign w:val="superscript"/>
    </w:rPr>
  </w:style>
  <w:style w:type="paragraph" w:styleId="afe">
    <w:name w:val="Title"/>
    <w:basedOn w:val="a"/>
    <w:link w:val="aff"/>
    <w:qFormat/>
    <w:locked/>
    <w:rsid w:val="004B7F44"/>
    <w:pPr>
      <w:jc w:val="center"/>
    </w:pPr>
    <w:rPr>
      <w:b/>
      <w:bCs/>
    </w:rPr>
  </w:style>
  <w:style w:type="character" w:customStyle="1" w:styleId="aff">
    <w:name w:val="Название Знак"/>
    <w:basedOn w:val="a0"/>
    <w:link w:val="afe"/>
    <w:rsid w:val="004B7F44"/>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F27"/>
    <w:pPr>
      <w:spacing w:after="0" w:line="240" w:lineRule="auto"/>
    </w:pPr>
    <w:rPr>
      <w:sz w:val="24"/>
      <w:szCs w:val="24"/>
    </w:rPr>
  </w:style>
  <w:style w:type="paragraph" w:styleId="1">
    <w:name w:val="heading 1"/>
    <w:basedOn w:val="a"/>
    <w:next w:val="a"/>
    <w:link w:val="10"/>
    <w:uiPriority w:val="9"/>
    <w:qFormat/>
    <w:locked/>
    <w:rsid w:val="00650A2C"/>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FD1DCD"/>
    <w:pPr>
      <w:keepNext/>
      <w:ind w:right="-17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50A2C"/>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semiHidden/>
    <w:locked/>
    <w:rsid w:val="007525E9"/>
    <w:rPr>
      <w:rFonts w:ascii="Cambria" w:hAnsi="Cambria" w:cs="Times New Roman"/>
      <w:b/>
      <w:bCs/>
      <w:i/>
      <w:iCs/>
      <w:sz w:val="28"/>
      <w:szCs w:val="28"/>
    </w:rPr>
  </w:style>
  <w:style w:type="paragraph" w:styleId="a3">
    <w:name w:val="footer"/>
    <w:basedOn w:val="a"/>
    <w:link w:val="a4"/>
    <w:uiPriority w:val="99"/>
    <w:rsid w:val="007E64A4"/>
    <w:pPr>
      <w:tabs>
        <w:tab w:val="center" w:pos="4153"/>
        <w:tab w:val="right" w:pos="8306"/>
      </w:tabs>
      <w:overflowPunct w:val="0"/>
      <w:autoSpaceDE w:val="0"/>
      <w:autoSpaceDN w:val="0"/>
      <w:adjustRightInd w:val="0"/>
      <w:textAlignment w:val="baseline"/>
    </w:pPr>
    <w:rPr>
      <w:sz w:val="20"/>
      <w:szCs w:val="20"/>
    </w:rPr>
  </w:style>
  <w:style w:type="character" w:customStyle="1" w:styleId="a4">
    <w:name w:val="Нижний колонтитул Знак"/>
    <w:basedOn w:val="a0"/>
    <w:link w:val="a3"/>
    <w:uiPriority w:val="99"/>
    <w:locked/>
    <w:rsid w:val="007525E9"/>
    <w:rPr>
      <w:rFonts w:cs="Times New Roman"/>
      <w:sz w:val="24"/>
      <w:szCs w:val="24"/>
    </w:rPr>
  </w:style>
  <w:style w:type="paragraph" w:styleId="a5">
    <w:name w:val="Balloon Text"/>
    <w:basedOn w:val="a"/>
    <w:link w:val="a6"/>
    <w:uiPriority w:val="99"/>
    <w:semiHidden/>
    <w:rsid w:val="009B36BC"/>
    <w:rPr>
      <w:rFonts w:ascii="Tahoma" w:hAnsi="Tahoma" w:cs="Tahoma"/>
      <w:sz w:val="16"/>
      <w:szCs w:val="16"/>
    </w:rPr>
  </w:style>
  <w:style w:type="character" w:customStyle="1" w:styleId="a6">
    <w:name w:val="Текст выноски Знак"/>
    <w:basedOn w:val="a0"/>
    <w:link w:val="a5"/>
    <w:uiPriority w:val="99"/>
    <w:semiHidden/>
    <w:locked/>
    <w:rsid w:val="007525E9"/>
    <w:rPr>
      <w:rFonts w:ascii="Tahoma" w:hAnsi="Tahoma" w:cs="Tahoma"/>
      <w:sz w:val="16"/>
      <w:szCs w:val="16"/>
    </w:rPr>
  </w:style>
  <w:style w:type="paragraph" w:styleId="a7">
    <w:name w:val="header"/>
    <w:basedOn w:val="a"/>
    <w:link w:val="a8"/>
    <w:uiPriority w:val="99"/>
    <w:rsid w:val="000711E6"/>
    <w:pPr>
      <w:tabs>
        <w:tab w:val="center" w:pos="4677"/>
        <w:tab w:val="right" w:pos="9355"/>
      </w:tabs>
    </w:pPr>
  </w:style>
  <w:style w:type="character" w:customStyle="1" w:styleId="a8">
    <w:name w:val="Верхний колонтитул Знак"/>
    <w:basedOn w:val="a0"/>
    <w:link w:val="a7"/>
    <w:uiPriority w:val="99"/>
    <w:semiHidden/>
    <w:locked/>
    <w:rsid w:val="007525E9"/>
    <w:rPr>
      <w:rFonts w:cs="Times New Roman"/>
      <w:sz w:val="24"/>
      <w:szCs w:val="24"/>
    </w:rPr>
  </w:style>
  <w:style w:type="paragraph" w:styleId="a9">
    <w:name w:val="Body Text Indent"/>
    <w:basedOn w:val="a"/>
    <w:link w:val="aa"/>
    <w:uiPriority w:val="99"/>
    <w:rsid w:val="000711E6"/>
    <w:pPr>
      <w:ind w:firstLine="709"/>
      <w:jc w:val="both"/>
    </w:pPr>
    <w:rPr>
      <w:sz w:val="22"/>
      <w:szCs w:val="22"/>
    </w:rPr>
  </w:style>
  <w:style w:type="character" w:customStyle="1" w:styleId="aa">
    <w:name w:val="Основной текст с отступом Знак"/>
    <w:basedOn w:val="a0"/>
    <w:link w:val="a9"/>
    <w:uiPriority w:val="99"/>
    <w:semiHidden/>
    <w:locked/>
    <w:rsid w:val="007525E9"/>
    <w:rPr>
      <w:rFonts w:cs="Times New Roman"/>
      <w:sz w:val="24"/>
      <w:szCs w:val="24"/>
    </w:rPr>
  </w:style>
  <w:style w:type="character" w:customStyle="1" w:styleId="SUBST">
    <w:name w:val="__SUBST"/>
    <w:uiPriority w:val="99"/>
    <w:rsid w:val="000711E6"/>
    <w:rPr>
      <w:b/>
      <w:i/>
      <w:sz w:val="22"/>
    </w:rPr>
  </w:style>
  <w:style w:type="character" w:styleId="ab">
    <w:name w:val="annotation reference"/>
    <w:basedOn w:val="a0"/>
    <w:uiPriority w:val="99"/>
    <w:semiHidden/>
    <w:rsid w:val="0011239E"/>
    <w:rPr>
      <w:rFonts w:cs="Times New Roman"/>
      <w:sz w:val="16"/>
      <w:szCs w:val="16"/>
    </w:rPr>
  </w:style>
  <w:style w:type="paragraph" w:styleId="ac">
    <w:name w:val="annotation text"/>
    <w:basedOn w:val="a"/>
    <w:link w:val="ad"/>
    <w:uiPriority w:val="99"/>
    <w:semiHidden/>
    <w:rsid w:val="0011239E"/>
    <w:rPr>
      <w:sz w:val="20"/>
      <w:szCs w:val="20"/>
    </w:rPr>
  </w:style>
  <w:style w:type="character" w:customStyle="1" w:styleId="ad">
    <w:name w:val="Текст примечания Знак"/>
    <w:basedOn w:val="a0"/>
    <w:link w:val="ac"/>
    <w:uiPriority w:val="99"/>
    <w:semiHidden/>
    <w:locked/>
    <w:rsid w:val="007525E9"/>
    <w:rPr>
      <w:rFonts w:cs="Times New Roman"/>
      <w:sz w:val="20"/>
      <w:szCs w:val="20"/>
    </w:rPr>
  </w:style>
  <w:style w:type="paragraph" w:styleId="ae">
    <w:name w:val="annotation subject"/>
    <w:basedOn w:val="ac"/>
    <w:next w:val="ac"/>
    <w:link w:val="af"/>
    <w:uiPriority w:val="99"/>
    <w:semiHidden/>
    <w:rsid w:val="0011239E"/>
    <w:rPr>
      <w:b/>
      <w:bCs/>
    </w:rPr>
  </w:style>
  <w:style w:type="character" w:customStyle="1" w:styleId="af">
    <w:name w:val="Тема примечания Знак"/>
    <w:basedOn w:val="ad"/>
    <w:link w:val="ae"/>
    <w:uiPriority w:val="99"/>
    <w:semiHidden/>
    <w:locked/>
    <w:rsid w:val="007525E9"/>
    <w:rPr>
      <w:rFonts w:cs="Times New Roman"/>
      <w:b/>
      <w:bCs/>
      <w:sz w:val="20"/>
      <w:szCs w:val="20"/>
    </w:rPr>
  </w:style>
  <w:style w:type="paragraph" w:styleId="af0">
    <w:name w:val="Document Map"/>
    <w:basedOn w:val="a"/>
    <w:link w:val="af1"/>
    <w:uiPriority w:val="99"/>
    <w:semiHidden/>
    <w:rsid w:val="00A53827"/>
    <w:pPr>
      <w:shd w:val="clear" w:color="auto" w:fill="000080"/>
    </w:pPr>
    <w:rPr>
      <w:rFonts w:ascii="Tahoma" w:hAnsi="Tahoma" w:cs="Tahoma"/>
      <w:sz w:val="20"/>
      <w:szCs w:val="20"/>
    </w:rPr>
  </w:style>
  <w:style w:type="character" w:customStyle="1" w:styleId="af1">
    <w:name w:val="Схема документа Знак"/>
    <w:basedOn w:val="a0"/>
    <w:link w:val="af0"/>
    <w:uiPriority w:val="99"/>
    <w:semiHidden/>
    <w:locked/>
    <w:rsid w:val="007525E9"/>
    <w:rPr>
      <w:rFonts w:ascii="Tahoma" w:hAnsi="Tahoma" w:cs="Tahoma"/>
      <w:sz w:val="16"/>
      <w:szCs w:val="16"/>
    </w:rPr>
  </w:style>
  <w:style w:type="paragraph" w:styleId="af2">
    <w:name w:val="List Paragraph"/>
    <w:basedOn w:val="a"/>
    <w:uiPriority w:val="34"/>
    <w:qFormat/>
    <w:rsid w:val="007864C1"/>
    <w:pPr>
      <w:ind w:left="720"/>
    </w:pPr>
  </w:style>
  <w:style w:type="paragraph" w:customStyle="1" w:styleId="ConsNormal">
    <w:name w:val="ConsNormal"/>
    <w:uiPriority w:val="99"/>
    <w:rsid w:val="008953BC"/>
    <w:pPr>
      <w:widowControl w:val="0"/>
      <w:autoSpaceDE w:val="0"/>
      <w:autoSpaceDN w:val="0"/>
      <w:adjustRightInd w:val="0"/>
      <w:spacing w:after="0" w:line="240" w:lineRule="auto"/>
      <w:ind w:firstLine="720"/>
    </w:pPr>
    <w:rPr>
      <w:rFonts w:ascii="Arial" w:hAnsi="Arial" w:cs="Arial"/>
      <w:sz w:val="20"/>
      <w:szCs w:val="20"/>
    </w:rPr>
  </w:style>
  <w:style w:type="character" w:styleId="af3">
    <w:name w:val="Strong"/>
    <w:basedOn w:val="a0"/>
    <w:uiPriority w:val="99"/>
    <w:qFormat/>
    <w:locked/>
    <w:rsid w:val="002923A4"/>
    <w:rPr>
      <w:rFonts w:cs="Times New Roman"/>
      <w:b/>
    </w:rPr>
  </w:style>
  <w:style w:type="table" w:styleId="af4">
    <w:name w:val="Table Grid"/>
    <w:basedOn w:val="a1"/>
    <w:uiPriority w:val="99"/>
    <w:locked/>
    <w:rsid w:val="00EF29C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af6"/>
    <w:uiPriority w:val="99"/>
    <w:rsid w:val="00594F60"/>
    <w:pPr>
      <w:spacing w:after="120"/>
    </w:pPr>
  </w:style>
  <w:style w:type="character" w:customStyle="1" w:styleId="af6">
    <w:name w:val="Основной текст Знак"/>
    <w:basedOn w:val="a0"/>
    <w:link w:val="af5"/>
    <w:uiPriority w:val="99"/>
    <w:locked/>
    <w:rsid w:val="00594F60"/>
    <w:rPr>
      <w:rFonts w:cs="Times New Roman"/>
      <w:sz w:val="24"/>
      <w:szCs w:val="24"/>
    </w:rPr>
  </w:style>
  <w:style w:type="paragraph" w:customStyle="1" w:styleId="ConsPlusNormal">
    <w:name w:val="ConsPlusNormal"/>
    <w:uiPriority w:val="99"/>
    <w:rsid w:val="00E27B58"/>
    <w:pPr>
      <w:autoSpaceDE w:val="0"/>
      <w:autoSpaceDN w:val="0"/>
      <w:adjustRightInd w:val="0"/>
      <w:spacing w:after="0" w:line="240" w:lineRule="auto"/>
    </w:pPr>
    <w:rPr>
      <w:b/>
      <w:bCs/>
      <w:sz w:val="18"/>
      <w:szCs w:val="18"/>
    </w:rPr>
  </w:style>
  <w:style w:type="paragraph" w:styleId="3">
    <w:name w:val="Body Text Indent 3"/>
    <w:basedOn w:val="a"/>
    <w:link w:val="30"/>
    <w:uiPriority w:val="99"/>
    <w:semiHidden/>
    <w:rsid w:val="00666EC9"/>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666EC9"/>
    <w:rPr>
      <w:rFonts w:cs="Times New Roman"/>
      <w:sz w:val="16"/>
      <w:szCs w:val="16"/>
    </w:rPr>
  </w:style>
  <w:style w:type="paragraph" w:styleId="af7">
    <w:name w:val="Revision"/>
    <w:hidden/>
    <w:uiPriority w:val="99"/>
    <w:semiHidden/>
    <w:rsid w:val="008330C6"/>
    <w:pPr>
      <w:spacing w:after="0" w:line="240" w:lineRule="auto"/>
    </w:pPr>
    <w:rPr>
      <w:sz w:val="24"/>
      <w:szCs w:val="24"/>
    </w:rPr>
  </w:style>
  <w:style w:type="paragraph" w:styleId="af8">
    <w:name w:val="endnote text"/>
    <w:basedOn w:val="a"/>
    <w:link w:val="af9"/>
    <w:uiPriority w:val="99"/>
    <w:semiHidden/>
    <w:unhideWhenUsed/>
    <w:rsid w:val="00C044CF"/>
    <w:rPr>
      <w:sz w:val="20"/>
      <w:szCs w:val="20"/>
    </w:rPr>
  </w:style>
  <w:style w:type="character" w:customStyle="1" w:styleId="af9">
    <w:name w:val="Текст концевой сноски Знак"/>
    <w:basedOn w:val="a0"/>
    <w:link w:val="af8"/>
    <w:uiPriority w:val="99"/>
    <w:semiHidden/>
    <w:rsid w:val="00C044CF"/>
    <w:rPr>
      <w:sz w:val="20"/>
      <w:szCs w:val="20"/>
    </w:rPr>
  </w:style>
  <w:style w:type="character" w:styleId="afa">
    <w:name w:val="endnote reference"/>
    <w:basedOn w:val="a0"/>
    <w:uiPriority w:val="99"/>
    <w:semiHidden/>
    <w:unhideWhenUsed/>
    <w:rsid w:val="00C044CF"/>
    <w:rPr>
      <w:vertAlign w:val="superscript"/>
    </w:rPr>
  </w:style>
  <w:style w:type="paragraph" w:styleId="afb">
    <w:name w:val="footnote text"/>
    <w:basedOn w:val="a"/>
    <w:link w:val="afc"/>
    <w:uiPriority w:val="99"/>
    <w:semiHidden/>
    <w:unhideWhenUsed/>
    <w:rsid w:val="00C044CF"/>
    <w:rPr>
      <w:sz w:val="20"/>
      <w:szCs w:val="20"/>
    </w:rPr>
  </w:style>
  <w:style w:type="character" w:customStyle="1" w:styleId="afc">
    <w:name w:val="Текст сноски Знак"/>
    <w:basedOn w:val="a0"/>
    <w:link w:val="afb"/>
    <w:uiPriority w:val="99"/>
    <w:semiHidden/>
    <w:rsid w:val="00C044CF"/>
    <w:rPr>
      <w:sz w:val="20"/>
      <w:szCs w:val="20"/>
    </w:rPr>
  </w:style>
  <w:style w:type="character" w:styleId="afd">
    <w:name w:val="footnote reference"/>
    <w:basedOn w:val="a0"/>
    <w:uiPriority w:val="99"/>
    <w:semiHidden/>
    <w:unhideWhenUsed/>
    <w:rsid w:val="00C044CF"/>
    <w:rPr>
      <w:vertAlign w:val="superscript"/>
    </w:rPr>
  </w:style>
</w:styles>
</file>

<file path=word/webSettings.xml><?xml version="1.0" encoding="utf-8"?>
<w:webSettings xmlns:r="http://schemas.openxmlformats.org/officeDocument/2006/relationships" xmlns:w="http://schemas.openxmlformats.org/wordprocessingml/2006/main">
  <w:divs>
    <w:div w:id="1478718326">
      <w:marLeft w:val="0"/>
      <w:marRight w:val="0"/>
      <w:marTop w:val="0"/>
      <w:marBottom w:val="0"/>
      <w:divBdr>
        <w:top w:val="none" w:sz="0" w:space="0" w:color="auto"/>
        <w:left w:val="none" w:sz="0" w:space="0" w:color="auto"/>
        <w:bottom w:val="none" w:sz="0" w:space="0" w:color="auto"/>
        <w:right w:val="none" w:sz="0" w:space="0" w:color="auto"/>
      </w:divBdr>
    </w:div>
    <w:div w:id="14787183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9C46C3-CD7E-411A-B0A1-74C4A7F70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3520</Words>
  <Characters>20065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ЗАО "СР-ДРАГа"</Company>
  <LinksUpToDate>false</LinksUpToDate>
  <CharactersWithSpaces>23538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Школовая И.В.</dc:creator>
  <cp:lastModifiedBy>Железнякова</cp:lastModifiedBy>
  <cp:revision>5</cp:revision>
  <cp:lastPrinted>2017-09-29T10:03:00Z</cp:lastPrinted>
  <dcterms:created xsi:type="dcterms:W3CDTF">2018-04-18T06:42:00Z</dcterms:created>
  <dcterms:modified xsi:type="dcterms:W3CDTF">2018-04-24T12:39:00Z</dcterms:modified>
</cp:coreProperties>
</file>